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AD" w:rsidRPr="007748AD" w:rsidRDefault="007748AD" w:rsidP="007748AD">
      <w:pPr>
        <w:rPr>
          <w:b/>
          <w:sz w:val="28"/>
          <w:szCs w:val="28"/>
          <w:lang w:val="fr-BE"/>
        </w:rPr>
      </w:pPr>
      <w:r w:rsidRPr="007748AD">
        <w:rPr>
          <w:b/>
          <w:sz w:val="28"/>
          <w:szCs w:val="28"/>
          <w:lang w:val="fr-BE"/>
        </w:rPr>
        <w:t>Évaluation des unités :</w:t>
      </w:r>
    </w:p>
    <w:p w:rsidR="007748AD" w:rsidRPr="001E202E" w:rsidRDefault="007748AD" w:rsidP="007748AD">
      <w:pPr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En général (il est possible que la professeure vous annonce un changement avant de commencer une unité</w:t>
      </w:r>
      <w:bookmarkStart w:id="0" w:name="_GoBack"/>
      <w:bookmarkEnd w:id="0"/>
      <w:r>
        <w:rPr>
          <w:sz w:val="24"/>
          <w:szCs w:val="24"/>
          <w:lang w:val="fr-BE"/>
        </w:rPr>
        <w:t>), l</w:t>
      </w:r>
      <w:r w:rsidRPr="001E202E">
        <w:rPr>
          <w:sz w:val="24"/>
          <w:szCs w:val="24"/>
          <w:lang w:val="fr-BE"/>
        </w:rPr>
        <w:t xml:space="preserve">es élèves obtiendront leur note pour chaque unité selon les pourcentages suivants : </w:t>
      </w:r>
    </w:p>
    <w:p w:rsidR="007748AD" w:rsidRPr="0033271A" w:rsidRDefault="007748AD" w:rsidP="007748AD">
      <w:pPr>
        <w:pStyle w:val="Prrafodelista"/>
        <w:numPr>
          <w:ilvl w:val="0"/>
          <w:numId w:val="3"/>
        </w:numPr>
        <w:rPr>
          <w:sz w:val="24"/>
          <w:szCs w:val="24"/>
          <w:lang w:val="fr-BE"/>
        </w:rPr>
      </w:pPr>
      <w:r w:rsidRPr="0033271A">
        <w:rPr>
          <w:sz w:val="24"/>
          <w:szCs w:val="24"/>
          <w:lang w:val="fr-BE"/>
        </w:rPr>
        <w:t>Dossier et Tâche final</w:t>
      </w:r>
      <w:r>
        <w:rPr>
          <w:sz w:val="24"/>
          <w:szCs w:val="24"/>
          <w:lang w:val="fr-BE"/>
        </w:rPr>
        <w:t>e ou autres tâches de classe (30</w:t>
      </w:r>
      <w:r w:rsidRPr="0033271A">
        <w:rPr>
          <w:sz w:val="24"/>
          <w:szCs w:val="24"/>
          <w:lang w:val="fr-BE"/>
        </w:rPr>
        <w:t>%)</w:t>
      </w:r>
    </w:p>
    <w:p w:rsidR="007748AD" w:rsidRPr="0033271A" w:rsidRDefault="007748AD" w:rsidP="007748AD">
      <w:pPr>
        <w:pStyle w:val="Prrafodelista"/>
        <w:numPr>
          <w:ilvl w:val="0"/>
          <w:numId w:val="3"/>
        </w:numPr>
        <w:rPr>
          <w:sz w:val="24"/>
          <w:szCs w:val="24"/>
          <w:lang w:val="fr-BE"/>
        </w:rPr>
      </w:pPr>
      <w:r w:rsidRPr="0033271A">
        <w:rPr>
          <w:sz w:val="24"/>
          <w:szCs w:val="24"/>
          <w:lang w:val="fr-BE"/>
        </w:rPr>
        <w:t>Expression orale (enregistrements sur Moodle/jeux de rôle/théâtre</w:t>
      </w:r>
      <w:proofErr w:type="gramStart"/>
      <w:r w:rsidRPr="0033271A">
        <w:rPr>
          <w:sz w:val="24"/>
          <w:szCs w:val="24"/>
          <w:lang w:val="fr-BE"/>
        </w:rPr>
        <w:t>… )</w:t>
      </w:r>
      <w:proofErr w:type="gramEnd"/>
      <w:r w:rsidRPr="0033271A">
        <w:rPr>
          <w:sz w:val="24"/>
          <w:szCs w:val="24"/>
          <w:lang w:val="fr-BE"/>
        </w:rPr>
        <w:t xml:space="preserve"> </w:t>
      </w:r>
      <w:r>
        <w:rPr>
          <w:sz w:val="24"/>
          <w:szCs w:val="24"/>
          <w:lang w:val="fr-BE"/>
        </w:rPr>
        <w:t>(3</w:t>
      </w:r>
      <w:r w:rsidRPr="0033271A">
        <w:rPr>
          <w:sz w:val="24"/>
          <w:szCs w:val="24"/>
          <w:lang w:val="fr-BE"/>
        </w:rPr>
        <w:t>0%)</w:t>
      </w:r>
    </w:p>
    <w:p w:rsidR="007748AD" w:rsidRPr="0033271A" w:rsidRDefault="007748AD" w:rsidP="007748AD">
      <w:pPr>
        <w:pStyle w:val="Prrafodelista"/>
        <w:numPr>
          <w:ilvl w:val="0"/>
          <w:numId w:val="3"/>
        </w:numPr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Examen (40%). Il est obligatoire d’obtenir plus de 4 points. </w:t>
      </w:r>
    </w:p>
    <w:p w:rsidR="007748AD" w:rsidRPr="001E202E" w:rsidRDefault="007748AD" w:rsidP="007748AD">
      <w:pPr>
        <w:rPr>
          <w:sz w:val="24"/>
          <w:szCs w:val="24"/>
          <w:lang w:val="fr-BE"/>
        </w:rPr>
      </w:pPr>
    </w:p>
    <w:p w:rsidR="007748AD" w:rsidRPr="001E202E" w:rsidRDefault="007748AD" w:rsidP="007748A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lang w:val="fr-BE"/>
        </w:rPr>
      </w:pPr>
      <w:r w:rsidRPr="001E202E">
        <w:rPr>
          <w:rFonts w:ascii="Helvetica" w:hAnsi="Helvetica" w:cs="Helvetica"/>
          <w:b/>
          <w:lang w:val="fr-BE"/>
        </w:rPr>
        <w:t>AUCUNE</w:t>
      </w:r>
      <w:r w:rsidRPr="001E202E">
        <w:rPr>
          <w:rFonts w:ascii="Helvetica" w:hAnsi="Helvetica" w:cs="Helvetica"/>
          <w:lang w:val="fr-BE"/>
        </w:rPr>
        <w:t xml:space="preserve"> tâche </w:t>
      </w:r>
      <w:r w:rsidRPr="001E202E">
        <w:rPr>
          <w:rFonts w:ascii="Helvetica" w:hAnsi="Helvetica" w:cs="Helvetica"/>
          <w:b/>
          <w:lang w:val="fr-BE"/>
        </w:rPr>
        <w:t>NE</w:t>
      </w:r>
      <w:r w:rsidRPr="001E202E">
        <w:rPr>
          <w:rFonts w:ascii="Helvetica" w:hAnsi="Helvetica" w:cs="Helvetica"/>
          <w:lang w:val="fr-BE"/>
        </w:rPr>
        <w:t xml:space="preserve"> </w:t>
      </w:r>
      <w:r>
        <w:rPr>
          <w:rFonts w:ascii="Helvetica" w:hAnsi="Helvetica" w:cs="Helvetica"/>
          <w:lang w:val="fr-BE"/>
        </w:rPr>
        <w:t xml:space="preserve">sera </w:t>
      </w:r>
      <w:r w:rsidRPr="001E202E">
        <w:rPr>
          <w:rFonts w:ascii="Helvetica" w:hAnsi="Helvetica" w:cs="Helvetica"/>
          <w:b/>
          <w:lang w:val="fr-BE"/>
        </w:rPr>
        <w:t>ACCEPTÉE</w:t>
      </w:r>
      <w:r w:rsidRPr="001E202E">
        <w:rPr>
          <w:rFonts w:ascii="Helvetica" w:hAnsi="Helvetica" w:cs="Helvetica"/>
          <w:lang w:val="fr-BE"/>
        </w:rPr>
        <w:t xml:space="preserve"> </w:t>
      </w:r>
      <w:r w:rsidRPr="001E202E">
        <w:rPr>
          <w:rFonts w:ascii="Helvetica" w:hAnsi="Helvetica" w:cs="Helvetica"/>
          <w:b/>
          <w:lang w:val="fr-BE"/>
        </w:rPr>
        <w:t>hors de la date de livraison précisée.</w:t>
      </w:r>
    </w:p>
    <w:p w:rsidR="007748AD" w:rsidRDefault="007748AD" w:rsidP="007748A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lang w:val="fr-BE"/>
        </w:rPr>
      </w:pPr>
    </w:p>
    <w:p w:rsidR="007748AD" w:rsidRDefault="007748AD" w:rsidP="007748A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lang w:val="fr-BE"/>
        </w:rPr>
      </w:pPr>
    </w:p>
    <w:p w:rsidR="007748AD" w:rsidRPr="001E202E" w:rsidRDefault="007748AD" w:rsidP="007748A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lang w:val="fr-BE"/>
        </w:rPr>
      </w:pPr>
    </w:p>
    <w:p w:rsidR="00A717AF" w:rsidRPr="008712A5" w:rsidRDefault="008712A5">
      <w:pPr>
        <w:rPr>
          <w:b/>
          <w:sz w:val="28"/>
          <w:szCs w:val="28"/>
          <w:lang w:val="fr-BE"/>
        </w:rPr>
      </w:pPr>
      <w:r w:rsidRPr="008712A5">
        <w:rPr>
          <w:b/>
          <w:sz w:val="28"/>
          <w:szCs w:val="28"/>
          <w:lang w:val="fr-BE"/>
        </w:rPr>
        <w:t>Consignes pour réussir son dossier/cahier de notes</w:t>
      </w:r>
    </w:p>
    <w:p w:rsidR="008712A5" w:rsidRDefault="008712A5">
      <w:pPr>
        <w:rPr>
          <w:lang w:val="fr-BE"/>
        </w:rPr>
      </w:pPr>
      <w:r>
        <w:rPr>
          <w:lang w:val="fr-BE"/>
        </w:rPr>
        <w:t>À chaque unité vous allez devoir rendre votre dossier/cahier de notes pour révision de la professeure. Voici quelques consignes pour réussir son dossier :</w:t>
      </w:r>
    </w:p>
    <w:p w:rsidR="008712A5" w:rsidRPr="008712A5" w:rsidRDefault="008712A5" w:rsidP="007748AD">
      <w:pPr>
        <w:pStyle w:val="Prrafodelista"/>
        <w:numPr>
          <w:ilvl w:val="0"/>
          <w:numId w:val="2"/>
        </w:numPr>
        <w:rPr>
          <w:lang w:val="fr-BE"/>
        </w:rPr>
      </w:pPr>
      <w:r w:rsidRPr="008712A5">
        <w:rPr>
          <w:lang w:val="fr-BE"/>
        </w:rPr>
        <w:t xml:space="preserve">Présentez le dossier/cahier la date demandée. </w:t>
      </w:r>
      <w:r w:rsidR="007748AD">
        <w:rPr>
          <w:lang w:val="fr-BE"/>
        </w:rPr>
        <w:t>En général, l</w:t>
      </w:r>
      <w:r w:rsidR="007748AD" w:rsidRPr="007748AD">
        <w:rPr>
          <w:lang w:val="fr-BE"/>
        </w:rPr>
        <w:t>e dossier sera supervisé par la professeure le jour même de l’examen.</w:t>
      </w:r>
    </w:p>
    <w:p w:rsidR="008712A5" w:rsidRP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 w:rsidRPr="008712A5">
        <w:rPr>
          <w:lang w:val="fr-BE"/>
        </w:rPr>
        <w:t xml:space="preserve">Faites une belle </w:t>
      </w:r>
      <w:r w:rsidRPr="008712A5">
        <w:rPr>
          <w:b/>
          <w:lang w:val="fr-BE"/>
        </w:rPr>
        <w:t>couverture</w:t>
      </w:r>
      <w:r w:rsidRPr="008712A5">
        <w:rPr>
          <w:lang w:val="fr-BE"/>
        </w:rPr>
        <w:t xml:space="preserve"> avec le </w:t>
      </w:r>
      <w:r w:rsidRPr="008712A5">
        <w:rPr>
          <w:b/>
          <w:lang w:val="fr-BE"/>
        </w:rPr>
        <w:t>titre de la matière</w:t>
      </w:r>
      <w:r w:rsidRPr="008712A5">
        <w:rPr>
          <w:lang w:val="fr-BE"/>
        </w:rPr>
        <w:t xml:space="preserve"> </w:t>
      </w:r>
      <w:r>
        <w:rPr>
          <w:lang w:val="fr-BE"/>
        </w:rPr>
        <w:t xml:space="preserve">en français (bien entendu) </w:t>
      </w:r>
      <w:r w:rsidRPr="008712A5">
        <w:rPr>
          <w:lang w:val="fr-BE"/>
        </w:rPr>
        <w:t xml:space="preserve">sur la première page. Marquez-y aussi votre </w:t>
      </w:r>
      <w:r w:rsidRPr="008712A5">
        <w:rPr>
          <w:b/>
          <w:lang w:val="fr-BE"/>
        </w:rPr>
        <w:t>nom</w:t>
      </w:r>
      <w:r w:rsidRPr="008712A5">
        <w:rPr>
          <w:lang w:val="fr-BE"/>
        </w:rPr>
        <w:t xml:space="preserve">, le </w:t>
      </w:r>
      <w:r w:rsidRPr="008712A5">
        <w:rPr>
          <w:b/>
          <w:lang w:val="fr-BE"/>
        </w:rPr>
        <w:t>nom de la professeure</w:t>
      </w:r>
      <w:r w:rsidRPr="008712A5">
        <w:rPr>
          <w:lang w:val="fr-BE"/>
        </w:rPr>
        <w:t xml:space="preserve">, </w:t>
      </w:r>
      <w:r w:rsidRPr="008712A5">
        <w:rPr>
          <w:b/>
          <w:lang w:val="fr-BE"/>
        </w:rPr>
        <w:t>l’année scolaire</w:t>
      </w:r>
      <w:r w:rsidRPr="008712A5">
        <w:rPr>
          <w:lang w:val="fr-BE"/>
        </w:rPr>
        <w:t xml:space="preserve"> (2018-2019) et la </w:t>
      </w:r>
      <w:r w:rsidRPr="008712A5">
        <w:rPr>
          <w:b/>
          <w:lang w:val="fr-BE"/>
        </w:rPr>
        <w:t>classe</w:t>
      </w:r>
      <w:r w:rsidRPr="008712A5">
        <w:rPr>
          <w:lang w:val="fr-BE"/>
        </w:rPr>
        <w:t xml:space="preserve"> à laquelle vous appartenez (1</w:t>
      </w:r>
      <w:r w:rsidRPr="008712A5">
        <w:rPr>
          <w:vertAlign w:val="superscript"/>
          <w:lang w:val="fr-BE"/>
        </w:rPr>
        <w:t>ère</w:t>
      </w:r>
      <w:r w:rsidRPr="008712A5">
        <w:rPr>
          <w:lang w:val="fr-BE"/>
        </w:rPr>
        <w:t xml:space="preserve"> ESO A / 4</w:t>
      </w:r>
      <w:r w:rsidRPr="008712A5">
        <w:rPr>
          <w:vertAlign w:val="superscript"/>
          <w:lang w:val="fr-BE"/>
        </w:rPr>
        <w:t>ème</w:t>
      </w:r>
      <w:r w:rsidRPr="008712A5">
        <w:rPr>
          <w:lang w:val="fr-BE"/>
        </w:rPr>
        <w:t xml:space="preserve"> ESO C…).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 w:rsidRPr="008712A5">
        <w:rPr>
          <w:lang w:val="fr-BE"/>
        </w:rPr>
        <w:t xml:space="preserve">À chaque unité, vous pouvez faire une couverture supplémentaire ou juste un beau titre de l’unité. 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 xml:space="preserve">Tous les contenus doivent être présents (les photocopies aussi). Si vous ratez un cours, vous devez demander les notes et exercices à vos camarades. 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 xml:space="preserve">Chaque séance doit avoir sa </w:t>
      </w:r>
      <w:r w:rsidRPr="008712A5">
        <w:rPr>
          <w:b/>
          <w:lang w:val="fr-BE"/>
        </w:rPr>
        <w:t>date</w:t>
      </w:r>
      <w:r>
        <w:rPr>
          <w:b/>
          <w:lang w:val="fr-BE"/>
        </w:rPr>
        <w:t xml:space="preserve"> en français, </w:t>
      </w:r>
      <w:r>
        <w:rPr>
          <w:lang w:val="fr-BE"/>
        </w:rPr>
        <w:t>bien entendu.</w:t>
      </w:r>
    </w:p>
    <w:p w:rsidR="008712A5" w:rsidRP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>Enumérez vos pages.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>Étant donné que le dossier/cahier est cumulatif, vous pouvez créer un index des unités avec le numéro de page.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>Soyez propres et gardez les marges.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 xml:space="preserve">Soyez créatifs et donnez un peu de couleur à vos notes. Affichez des images ou faites des dessins si c’est pertinent. </w:t>
      </w:r>
    </w:p>
    <w:p w:rsidR="008712A5" w:rsidRDefault="008712A5" w:rsidP="008712A5">
      <w:pPr>
        <w:pStyle w:val="Prrafodelista"/>
        <w:numPr>
          <w:ilvl w:val="0"/>
          <w:numId w:val="2"/>
        </w:numPr>
        <w:rPr>
          <w:lang w:val="fr-BE"/>
        </w:rPr>
      </w:pPr>
      <w:r>
        <w:rPr>
          <w:lang w:val="fr-BE"/>
        </w:rPr>
        <w:t>Faites attention à l’orthographe. Les accents manqués sont des fautes !!</w:t>
      </w:r>
    </w:p>
    <w:p w:rsidR="007748AD" w:rsidRPr="008712A5" w:rsidRDefault="007748AD" w:rsidP="007748AD">
      <w:pPr>
        <w:pStyle w:val="Prrafodelista"/>
        <w:rPr>
          <w:lang w:val="fr-BE"/>
        </w:rPr>
      </w:pPr>
    </w:p>
    <w:p w:rsidR="007748AD" w:rsidRPr="007748AD" w:rsidRDefault="007748AD" w:rsidP="007748AD">
      <w:pPr>
        <w:rPr>
          <w:b/>
          <w:sz w:val="28"/>
          <w:szCs w:val="28"/>
          <w:lang w:val="fr-BE"/>
        </w:rPr>
      </w:pPr>
      <w:r w:rsidRPr="007748AD">
        <w:rPr>
          <w:b/>
          <w:sz w:val="28"/>
          <w:szCs w:val="28"/>
          <w:lang w:val="fr-BE"/>
        </w:rPr>
        <w:t>Qu’est-ce qui se passe si un élève ne va pas en cours un jour ?</w:t>
      </w:r>
    </w:p>
    <w:p w:rsidR="008712A5" w:rsidRPr="007748AD" w:rsidRDefault="007748AD">
      <w:pPr>
        <w:rPr>
          <w:sz w:val="24"/>
          <w:szCs w:val="24"/>
          <w:lang w:val="fr-BE"/>
        </w:rPr>
      </w:pPr>
      <w:r w:rsidRPr="001E202E">
        <w:rPr>
          <w:sz w:val="24"/>
          <w:szCs w:val="24"/>
          <w:lang w:val="fr-BE"/>
        </w:rPr>
        <w:t>Il est indispensable que vous demandiez à vos camarades les notes de classe et les tâches à réaliser. Les dossiers/cahiers doivent recueillir tous les contenus de classe et les tâches réalisées. L’absence en cours n’est pas une raison pour évader ses devoirs</w:t>
      </w:r>
      <w:r>
        <w:rPr>
          <w:sz w:val="24"/>
          <w:szCs w:val="24"/>
          <w:lang w:val="fr-BE"/>
        </w:rPr>
        <w:t xml:space="preserve"> non plus</w:t>
      </w:r>
      <w:r w:rsidRPr="001E202E">
        <w:rPr>
          <w:sz w:val="24"/>
          <w:szCs w:val="24"/>
          <w:lang w:val="fr-BE"/>
        </w:rPr>
        <w:t xml:space="preserve">. </w:t>
      </w:r>
    </w:p>
    <w:sectPr w:rsidR="008712A5" w:rsidRPr="00774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E4D52"/>
    <w:multiLevelType w:val="hybridMultilevel"/>
    <w:tmpl w:val="07EC3862"/>
    <w:lvl w:ilvl="0" w:tplc="0C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F4A430E"/>
    <w:multiLevelType w:val="hybridMultilevel"/>
    <w:tmpl w:val="617C3F5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5433D"/>
    <w:multiLevelType w:val="hybridMultilevel"/>
    <w:tmpl w:val="61FA2E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3F"/>
    <w:rsid w:val="007748AD"/>
    <w:rsid w:val="008712A5"/>
    <w:rsid w:val="00A717AF"/>
    <w:rsid w:val="00CC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12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1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2</cp:revision>
  <dcterms:created xsi:type="dcterms:W3CDTF">2018-09-11T20:40:00Z</dcterms:created>
  <dcterms:modified xsi:type="dcterms:W3CDTF">2018-09-11T21:06:00Z</dcterms:modified>
</cp:coreProperties>
</file>