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AD5" w:rsidRDefault="005E1CDB" w:rsidP="0080169A">
      <w:pPr>
        <w:jc w:val="center"/>
        <w:rPr>
          <w:b/>
          <w:lang w:val="ca-ES"/>
        </w:rPr>
      </w:pPr>
      <w:r>
        <w:rPr>
          <w:b/>
          <w:lang w:val="ca-ES"/>
        </w:rPr>
        <w:t>PRÀCTICA -1</w:t>
      </w:r>
      <w:r w:rsidR="002B13A8">
        <w:rPr>
          <w:b/>
          <w:lang w:val="ca-ES"/>
        </w:rPr>
        <w:t xml:space="preserve">    RECONEIXEMENT DE</w:t>
      </w:r>
      <w:r w:rsidR="0080169A">
        <w:rPr>
          <w:b/>
          <w:lang w:val="ca-ES"/>
        </w:rPr>
        <w:t xml:space="preserve"> GLÚCIDS</w:t>
      </w:r>
      <w:r w:rsidR="009F4885">
        <w:rPr>
          <w:b/>
          <w:lang w:val="ca-ES"/>
        </w:rPr>
        <w:t xml:space="preserve"> </w:t>
      </w:r>
    </w:p>
    <w:p w:rsidR="0080169A" w:rsidRDefault="0080169A" w:rsidP="002B13A8">
      <w:pPr>
        <w:spacing w:line="240" w:lineRule="auto"/>
        <w:rPr>
          <w:b/>
          <w:lang w:val="ca-ES"/>
        </w:rPr>
      </w:pPr>
      <w:r>
        <w:rPr>
          <w:b/>
          <w:lang w:val="ca-ES"/>
        </w:rPr>
        <w:t>Objectiu</w:t>
      </w:r>
      <w:r w:rsidR="002B13A8">
        <w:rPr>
          <w:b/>
          <w:lang w:val="ca-ES"/>
        </w:rPr>
        <w:t>s</w:t>
      </w:r>
      <w:r>
        <w:rPr>
          <w:b/>
          <w:lang w:val="ca-ES"/>
        </w:rPr>
        <w:t>:</w:t>
      </w:r>
    </w:p>
    <w:p w:rsidR="002B13A8" w:rsidRPr="002B13A8" w:rsidRDefault="002B13A8" w:rsidP="002B13A8">
      <w:pPr>
        <w:spacing w:line="240" w:lineRule="auto"/>
        <w:jc w:val="both"/>
        <w:rPr>
          <w:lang w:val="ca-ES"/>
        </w:rPr>
      </w:pPr>
      <w:r>
        <w:rPr>
          <w:lang w:val="ca-ES"/>
        </w:rPr>
        <w:t>Reconèixer alguns glúcids pel seu caràcter reductor. Reconèixer e</w:t>
      </w:r>
      <w:r w:rsidR="00D3225B">
        <w:rPr>
          <w:lang w:val="ca-ES"/>
        </w:rPr>
        <w:t>l midó utilitzant una solució d’</w:t>
      </w:r>
      <w:r>
        <w:rPr>
          <w:lang w:val="ca-ES"/>
        </w:rPr>
        <w:t xml:space="preserve"> iode.</w:t>
      </w:r>
    </w:p>
    <w:p w:rsidR="0080169A" w:rsidRDefault="0080169A" w:rsidP="002B13A8">
      <w:pPr>
        <w:spacing w:line="240" w:lineRule="auto"/>
        <w:jc w:val="both"/>
        <w:rPr>
          <w:b/>
          <w:lang w:val="ca-ES"/>
        </w:rPr>
      </w:pPr>
      <w:r>
        <w:rPr>
          <w:b/>
          <w:lang w:val="ca-ES"/>
        </w:rPr>
        <w:t>Material:</w:t>
      </w:r>
    </w:p>
    <w:p w:rsidR="0080169A" w:rsidRDefault="009F4885" w:rsidP="002B13A8">
      <w:pPr>
        <w:spacing w:line="240" w:lineRule="auto"/>
        <w:jc w:val="both"/>
        <w:rPr>
          <w:lang w:val="ca-ES"/>
        </w:rPr>
      </w:pPr>
      <w:r>
        <w:rPr>
          <w:lang w:val="ca-ES"/>
        </w:rPr>
        <w:t xml:space="preserve">Farina, llet, raïm, sucre, </w:t>
      </w:r>
      <w:r w:rsidR="0080169A">
        <w:rPr>
          <w:lang w:val="ca-ES"/>
        </w:rPr>
        <w:t xml:space="preserve">aigua destil·lada, </w:t>
      </w:r>
      <w:r w:rsidR="00CD0C3F">
        <w:rPr>
          <w:lang w:val="ca-ES"/>
        </w:rPr>
        <w:t xml:space="preserve">reactiu de </w:t>
      </w:r>
      <w:proofErr w:type="spellStart"/>
      <w:r w:rsidR="00CD0C3F">
        <w:rPr>
          <w:lang w:val="ca-ES"/>
        </w:rPr>
        <w:t>Fehling</w:t>
      </w:r>
      <w:proofErr w:type="spellEnd"/>
      <w:r w:rsidR="00A82546">
        <w:rPr>
          <w:lang w:val="ca-ES"/>
        </w:rPr>
        <w:t xml:space="preserve"> A i B</w:t>
      </w:r>
      <w:r w:rsidR="00CD0C3F">
        <w:rPr>
          <w:lang w:val="ca-ES"/>
        </w:rPr>
        <w:t xml:space="preserve">, </w:t>
      </w:r>
      <w:proofErr w:type="spellStart"/>
      <w:r w:rsidR="00CD0C3F">
        <w:rPr>
          <w:lang w:val="ca-ES"/>
        </w:rPr>
        <w:t>Lugol</w:t>
      </w:r>
      <w:proofErr w:type="spellEnd"/>
      <w:r w:rsidR="00CD0C3F">
        <w:rPr>
          <w:lang w:val="ca-ES"/>
        </w:rPr>
        <w:t xml:space="preserve">, </w:t>
      </w:r>
      <w:r w:rsidR="0080169A">
        <w:rPr>
          <w:lang w:val="ca-ES"/>
        </w:rPr>
        <w:t>tubs d’assaig, gradeta, espàtula, balança electròni</w:t>
      </w:r>
      <w:r w:rsidR="00A82546">
        <w:rPr>
          <w:lang w:val="ca-ES"/>
        </w:rPr>
        <w:t>ca, vasos de precipitats, pipetes</w:t>
      </w:r>
      <w:r w:rsidR="0080169A">
        <w:rPr>
          <w:lang w:val="ca-ES"/>
        </w:rPr>
        <w:t>,</w:t>
      </w:r>
      <w:r w:rsidR="00A82546">
        <w:rPr>
          <w:lang w:val="ca-ES"/>
        </w:rPr>
        <w:t xml:space="preserve"> aspiradors de pipetes,</w:t>
      </w:r>
      <w:r w:rsidR="0080169A">
        <w:rPr>
          <w:lang w:val="ca-ES"/>
        </w:rPr>
        <w:t xml:space="preserve"> fogó elèctric</w:t>
      </w:r>
      <w:r w:rsidR="00A82546">
        <w:rPr>
          <w:lang w:val="ca-ES"/>
        </w:rPr>
        <w:t>, pinces de fusta</w:t>
      </w:r>
      <w:r w:rsidR="0080169A">
        <w:rPr>
          <w:lang w:val="ca-ES"/>
        </w:rPr>
        <w:t xml:space="preserve"> i retoladors.</w:t>
      </w:r>
    </w:p>
    <w:p w:rsidR="008F3245" w:rsidRDefault="0080169A" w:rsidP="002B13A8">
      <w:pPr>
        <w:spacing w:line="240" w:lineRule="auto"/>
        <w:jc w:val="both"/>
        <w:rPr>
          <w:b/>
          <w:lang w:val="ca-ES"/>
        </w:rPr>
      </w:pPr>
      <w:r>
        <w:rPr>
          <w:b/>
          <w:lang w:val="ca-ES"/>
        </w:rPr>
        <w:t>Procediment:</w:t>
      </w:r>
    </w:p>
    <w:p w:rsidR="008F3245" w:rsidRPr="008F3245" w:rsidRDefault="009F4885" w:rsidP="002B13A8">
      <w:pPr>
        <w:spacing w:line="240" w:lineRule="auto"/>
        <w:jc w:val="both"/>
        <w:rPr>
          <w:b/>
          <w:lang w:val="ca-ES"/>
        </w:rPr>
      </w:pPr>
      <w:r>
        <w:rPr>
          <w:lang w:val="ca-ES"/>
        </w:rPr>
        <w:t xml:space="preserve">Prepareu una dissolució </w:t>
      </w:r>
      <w:r w:rsidR="008F3245">
        <w:rPr>
          <w:lang w:val="ca-ES"/>
        </w:rPr>
        <w:t xml:space="preserve">de </w:t>
      </w:r>
      <w:r>
        <w:rPr>
          <w:lang w:val="ca-ES"/>
        </w:rPr>
        <w:t>sucre, una dispersió col·loïdal de farina, i exprimiu el raïm.</w:t>
      </w:r>
    </w:p>
    <w:p w:rsidR="008F3245" w:rsidRPr="008F3245" w:rsidRDefault="008F3245" w:rsidP="002B13A8">
      <w:pPr>
        <w:spacing w:line="240" w:lineRule="auto"/>
        <w:jc w:val="both"/>
        <w:rPr>
          <w:lang w:val="ca-ES"/>
        </w:rPr>
      </w:pPr>
      <w:r>
        <w:rPr>
          <w:lang w:val="ca-ES"/>
        </w:rPr>
        <w:t xml:space="preserve">PROVA DE </w:t>
      </w:r>
      <w:r w:rsidRPr="008F3245">
        <w:rPr>
          <w:b/>
          <w:lang w:val="ca-ES"/>
        </w:rPr>
        <w:t>FEHLING</w:t>
      </w:r>
    </w:p>
    <w:p w:rsidR="001E7DA5" w:rsidRDefault="005E1CDB" w:rsidP="002B13A8">
      <w:pPr>
        <w:pStyle w:val="Prrafodelista"/>
        <w:numPr>
          <w:ilvl w:val="0"/>
          <w:numId w:val="1"/>
        </w:numPr>
        <w:spacing w:line="240" w:lineRule="auto"/>
        <w:jc w:val="both"/>
        <w:rPr>
          <w:lang w:val="ca-ES"/>
        </w:rPr>
      </w:pPr>
      <w:r>
        <w:rPr>
          <w:lang w:val="ca-ES"/>
        </w:rPr>
        <w:t xml:space="preserve">Retoleu un </w:t>
      </w:r>
      <w:r w:rsidR="00C445DB">
        <w:rPr>
          <w:lang w:val="ca-ES"/>
        </w:rPr>
        <w:t>tub</w:t>
      </w:r>
      <w:r w:rsidR="001E7DA5">
        <w:rPr>
          <w:lang w:val="ca-ES"/>
        </w:rPr>
        <w:t xml:space="preserve"> d</w:t>
      </w:r>
      <w:r w:rsidR="009F4885">
        <w:rPr>
          <w:lang w:val="ca-ES"/>
        </w:rPr>
        <w:t>’assaig amb una F (farina</w:t>
      </w:r>
      <w:r>
        <w:rPr>
          <w:lang w:val="ca-ES"/>
        </w:rPr>
        <w:t>), un</w:t>
      </w:r>
      <w:r w:rsidR="009F4885">
        <w:rPr>
          <w:lang w:val="ca-ES"/>
        </w:rPr>
        <w:t xml:space="preserve"> amb un</w:t>
      </w:r>
      <w:r>
        <w:rPr>
          <w:lang w:val="ca-ES"/>
        </w:rPr>
        <w:t xml:space="preserve">a L (llet), 1un </w:t>
      </w:r>
      <w:r w:rsidR="009F4885">
        <w:rPr>
          <w:lang w:val="ca-ES"/>
        </w:rPr>
        <w:t>amb una S (sucre</w:t>
      </w:r>
      <w:r>
        <w:rPr>
          <w:lang w:val="ca-ES"/>
        </w:rPr>
        <w:t xml:space="preserve">) i </w:t>
      </w:r>
      <w:bookmarkStart w:id="0" w:name="_GoBack"/>
      <w:bookmarkEnd w:id="0"/>
      <w:r w:rsidR="009F4885">
        <w:rPr>
          <w:lang w:val="ca-ES"/>
        </w:rPr>
        <w:t xml:space="preserve">un </w:t>
      </w:r>
      <w:r w:rsidR="001E7DA5">
        <w:rPr>
          <w:lang w:val="ca-ES"/>
        </w:rPr>
        <w:t xml:space="preserve">amb </w:t>
      </w:r>
      <w:r w:rsidR="009F4885">
        <w:rPr>
          <w:lang w:val="ca-ES"/>
        </w:rPr>
        <w:t>una R (raïm</w:t>
      </w:r>
      <w:r w:rsidR="00C445DB">
        <w:rPr>
          <w:lang w:val="ca-ES"/>
        </w:rPr>
        <w:t>).</w:t>
      </w:r>
    </w:p>
    <w:p w:rsidR="00C445DB" w:rsidRDefault="00C445DB" w:rsidP="002B13A8">
      <w:pPr>
        <w:pStyle w:val="Prrafodelista"/>
        <w:numPr>
          <w:ilvl w:val="0"/>
          <w:numId w:val="1"/>
        </w:numPr>
        <w:spacing w:line="240" w:lineRule="auto"/>
        <w:jc w:val="both"/>
        <w:rPr>
          <w:lang w:val="ca-ES"/>
        </w:rPr>
      </w:pPr>
      <w:r w:rsidRPr="00C445DB">
        <w:rPr>
          <w:lang w:val="ca-ES"/>
        </w:rPr>
        <w:t xml:space="preserve">Poseu  en </w:t>
      </w:r>
      <w:r>
        <w:rPr>
          <w:lang w:val="ca-ES"/>
        </w:rPr>
        <w:t>el</w:t>
      </w:r>
      <w:r w:rsidR="009F4885">
        <w:rPr>
          <w:lang w:val="ca-ES"/>
        </w:rPr>
        <w:t>s</w:t>
      </w:r>
      <w:r>
        <w:rPr>
          <w:lang w:val="ca-ES"/>
        </w:rPr>
        <w:t xml:space="preserve"> tub</w:t>
      </w:r>
      <w:r w:rsidR="009F4885">
        <w:rPr>
          <w:lang w:val="ca-ES"/>
        </w:rPr>
        <w:t>s</w:t>
      </w:r>
      <w:r w:rsidR="005E1CDB">
        <w:rPr>
          <w:lang w:val="ca-ES"/>
        </w:rPr>
        <w:t xml:space="preserve"> d’assaig</w:t>
      </w:r>
      <w:r w:rsidR="009F4885">
        <w:rPr>
          <w:lang w:val="ca-ES"/>
        </w:rPr>
        <w:t xml:space="preserve"> </w:t>
      </w:r>
      <w:r w:rsidRPr="00C445DB">
        <w:rPr>
          <w:lang w:val="ca-ES"/>
        </w:rPr>
        <w:t>2cm</w:t>
      </w:r>
      <w:r w:rsidRPr="00C445DB">
        <w:rPr>
          <w:vertAlign w:val="superscript"/>
          <w:lang w:val="ca-ES"/>
        </w:rPr>
        <w:t>3</w:t>
      </w:r>
      <w:r w:rsidRPr="00C445DB">
        <w:rPr>
          <w:lang w:val="ca-ES"/>
        </w:rPr>
        <w:t xml:space="preserve">de </w:t>
      </w:r>
      <w:r w:rsidR="005E1CDB">
        <w:rPr>
          <w:lang w:val="ca-ES"/>
        </w:rPr>
        <w:t xml:space="preserve">la </w:t>
      </w:r>
      <w:r>
        <w:rPr>
          <w:lang w:val="ca-ES"/>
        </w:rPr>
        <w:t xml:space="preserve">solució </w:t>
      </w:r>
      <w:r w:rsidR="005E1CDB">
        <w:rPr>
          <w:lang w:val="ca-ES"/>
        </w:rPr>
        <w:t>respectiva.</w:t>
      </w:r>
    </w:p>
    <w:p w:rsidR="008F3245" w:rsidRDefault="008F3245" w:rsidP="002B13A8">
      <w:pPr>
        <w:pStyle w:val="Prrafodelista"/>
        <w:numPr>
          <w:ilvl w:val="0"/>
          <w:numId w:val="1"/>
        </w:numPr>
        <w:spacing w:line="240" w:lineRule="auto"/>
        <w:jc w:val="both"/>
        <w:rPr>
          <w:lang w:val="ca-ES"/>
        </w:rPr>
      </w:pPr>
      <w:r>
        <w:rPr>
          <w:lang w:val="ca-ES"/>
        </w:rPr>
        <w:t>Afegi</w:t>
      </w:r>
      <w:r w:rsidR="00C445DB" w:rsidRPr="00C445DB">
        <w:rPr>
          <w:lang w:val="ca-ES"/>
        </w:rPr>
        <w:t xml:space="preserve">u </w:t>
      </w:r>
      <w:r w:rsidR="00BB1090" w:rsidRPr="00C445DB">
        <w:rPr>
          <w:lang w:val="ca-ES"/>
        </w:rPr>
        <w:t>1cm</w:t>
      </w:r>
      <w:r w:rsidR="00BB1090" w:rsidRPr="00C445DB">
        <w:rPr>
          <w:vertAlign w:val="superscript"/>
          <w:lang w:val="ca-ES"/>
        </w:rPr>
        <w:t>3</w:t>
      </w:r>
      <w:r w:rsidR="00BB1090" w:rsidRPr="00C445DB">
        <w:rPr>
          <w:lang w:val="ca-ES"/>
        </w:rPr>
        <w:t xml:space="preserve"> del reactiu de </w:t>
      </w:r>
      <w:proofErr w:type="spellStart"/>
      <w:r w:rsidR="00BB1090" w:rsidRPr="00C445DB">
        <w:rPr>
          <w:lang w:val="ca-ES"/>
        </w:rPr>
        <w:t>Fehling</w:t>
      </w:r>
      <w:proofErr w:type="spellEnd"/>
      <w:r w:rsidR="00BB1090" w:rsidRPr="00C445DB">
        <w:rPr>
          <w:lang w:val="ca-ES"/>
        </w:rPr>
        <w:t xml:space="preserve"> A i 1cm</w:t>
      </w:r>
      <w:r w:rsidR="00BB1090" w:rsidRPr="00C445DB">
        <w:rPr>
          <w:vertAlign w:val="superscript"/>
          <w:lang w:val="ca-ES"/>
        </w:rPr>
        <w:t>3</w:t>
      </w:r>
      <w:r w:rsidR="00BB1090" w:rsidRPr="00C445DB">
        <w:rPr>
          <w:lang w:val="ca-ES"/>
        </w:rPr>
        <w:t xml:space="preserve"> del reactiu de </w:t>
      </w:r>
      <w:proofErr w:type="spellStart"/>
      <w:r w:rsidR="00BB1090" w:rsidRPr="00C445DB">
        <w:rPr>
          <w:lang w:val="ca-ES"/>
        </w:rPr>
        <w:t>Fehling</w:t>
      </w:r>
      <w:proofErr w:type="spellEnd"/>
      <w:r w:rsidR="00BB1090" w:rsidRPr="00C445DB">
        <w:rPr>
          <w:lang w:val="ca-ES"/>
        </w:rPr>
        <w:t xml:space="preserve"> B</w:t>
      </w:r>
      <w:r w:rsidR="005E1CDB">
        <w:rPr>
          <w:lang w:val="ca-ES"/>
        </w:rPr>
        <w:t xml:space="preserve"> </w:t>
      </w:r>
      <w:r>
        <w:rPr>
          <w:lang w:val="ca-ES"/>
        </w:rPr>
        <w:t xml:space="preserve">en cadascun dels tubs, </w:t>
      </w:r>
      <w:r w:rsidR="00C445DB" w:rsidRPr="00C445DB">
        <w:rPr>
          <w:lang w:val="ca-ES"/>
        </w:rPr>
        <w:t>poseu</w:t>
      </w:r>
      <w:r>
        <w:rPr>
          <w:lang w:val="ca-ES"/>
        </w:rPr>
        <w:t xml:space="preserve">-los </w:t>
      </w:r>
      <w:r w:rsidR="00BB1090" w:rsidRPr="00C445DB">
        <w:rPr>
          <w:lang w:val="ca-ES"/>
        </w:rPr>
        <w:t xml:space="preserve">al bany maria durant uns minuts </w:t>
      </w:r>
      <w:r>
        <w:rPr>
          <w:lang w:val="ca-ES"/>
        </w:rPr>
        <w:t>i observeu els resultats.</w:t>
      </w:r>
    </w:p>
    <w:p w:rsidR="008F3245" w:rsidRDefault="008F3245" w:rsidP="002B13A8">
      <w:pPr>
        <w:spacing w:line="240" w:lineRule="auto"/>
        <w:jc w:val="both"/>
        <w:rPr>
          <w:b/>
          <w:lang w:val="ca-ES"/>
        </w:rPr>
      </w:pPr>
      <w:r>
        <w:rPr>
          <w:lang w:val="ca-ES"/>
        </w:rPr>
        <w:t xml:space="preserve">PROVA DEL </w:t>
      </w:r>
      <w:r w:rsidRPr="008F3245">
        <w:rPr>
          <w:b/>
          <w:lang w:val="ca-ES"/>
        </w:rPr>
        <w:t>LUGOL</w:t>
      </w:r>
    </w:p>
    <w:p w:rsidR="005E1CDB" w:rsidRPr="005E1CDB" w:rsidRDefault="005E1CDB" w:rsidP="005E1CDB">
      <w:pPr>
        <w:pStyle w:val="Prrafodelista"/>
        <w:numPr>
          <w:ilvl w:val="0"/>
          <w:numId w:val="5"/>
        </w:numPr>
        <w:rPr>
          <w:lang w:val="ca-ES"/>
        </w:rPr>
      </w:pPr>
      <w:r w:rsidRPr="005E1CDB">
        <w:rPr>
          <w:lang w:val="ca-ES"/>
        </w:rPr>
        <w:t>Retoleu 1 tub d’assaig amb una F (farina), 1 amb una L (llet), 1 amb una S (sucre) i 1 un amb una R (raïm).</w:t>
      </w:r>
    </w:p>
    <w:p w:rsidR="005E1CDB" w:rsidRPr="005E1CDB" w:rsidRDefault="005E1CDB" w:rsidP="005E1CDB">
      <w:pPr>
        <w:pStyle w:val="Prrafodelista"/>
        <w:numPr>
          <w:ilvl w:val="0"/>
          <w:numId w:val="5"/>
        </w:numPr>
        <w:rPr>
          <w:lang w:val="ca-ES"/>
        </w:rPr>
      </w:pPr>
      <w:r>
        <w:rPr>
          <w:lang w:val="ca-ES"/>
        </w:rPr>
        <w:t xml:space="preserve">Poseu  en els tubs d’assaig </w:t>
      </w:r>
      <w:r w:rsidRPr="00C445DB">
        <w:rPr>
          <w:lang w:val="ca-ES"/>
        </w:rPr>
        <w:t>2cm</w:t>
      </w:r>
      <w:r w:rsidRPr="00C445DB">
        <w:rPr>
          <w:vertAlign w:val="superscript"/>
          <w:lang w:val="ca-ES"/>
        </w:rPr>
        <w:t>3</w:t>
      </w:r>
      <w:r w:rsidRPr="005E1CDB">
        <w:rPr>
          <w:lang w:val="ca-ES"/>
        </w:rPr>
        <w:t>de la solució respectiva.</w:t>
      </w:r>
    </w:p>
    <w:p w:rsidR="008F3245" w:rsidRPr="008F3245" w:rsidRDefault="008F3245" w:rsidP="002B13A8">
      <w:pPr>
        <w:pStyle w:val="Prrafodelista"/>
        <w:numPr>
          <w:ilvl w:val="0"/>
          <w:numId w:val="5"/>
        </w:numPr>
        <w:spacing w:line="240" w:lineRule="auto"/>
        <w:jc w:val="both"/>
        <w:rPr>
          <w:lang w:val="ca-ES"/>
        </w:rPr>
      </w:pPr>
      <w:r>
        <w:rPr>
          <w:lang w:val="ca-ES"/>
        </w:rPr>
        <w:t xml:space="preserve">Afegiu 5 gotes de </w:t>
      </w:r>
      <w:proofErr w:type="spellStart"/>
      <w:r>
        <w:rPr>
          <w:lang w:val="ca-ES"/>
        </w:rPr>
        <w:t>Lugol</w:t>
      </w:r>
      <w:proofErr w:type="spellEnd"/>
      <w:r w:rsidR="005E1CDB">
        <w:rPr>
          <w:lang w:val="ca-ES"/>
        </w:rPr>
        <w:t xml:space="preserve"> en cadascun dels tubs</w:t>
      </w:r>
      <w:r>
        <w:rPr>
          <w:lang w:val="ca-ES"/>
        </w:rPr>
        <w:t xml:space="preserve"> i observeu el que succeeix. </w:t>
      </w:r>
    </w:p>
    <w:p w:rsidR="00C92D32" w:rsidRDefault="00C92D32" w:rsidP="002B13A8">
      <w:pPr>
        <w:spacing w:line="240" w:lineRule="auto"/>
        <w:jc w:val="both"/>
        <w:rPr>
          <w:b/>
          <w:lang w:val="ca-ES"/>
        </w:rPr>
      </w:pPr>
      <w:r>
        <w:rPr>
          <w:b/>
          <w:lang w:val="ca-ES"/>
        </w:rPr>
        <w:t>Resultats:</w:t>
      </w:r>
    </w:p>
    <w:p w:rsidR="00C92D32" w:rsidRDefault="00C92D32" w:rsidP="002B13A8">
      <w:pPr>
        <w:spacing w:line="240" w:lineRule="auto"/>
        <w:jc w:val="both"/>
        <w:rPr>
          <w:lang w:val="ca-ES"/>
        </w:rPr>
      </w:pPr>
      <w:r>
        <w:rPr>
          <w:lang w:val="ca-ES"/>
        </w:rPr>
        <w:t>Ompliu el quadre amb una (+) si el resultat és positiu i amb una (-) si el resultat és negatiu.</w:t>
      </w:r>
    </w:p>
    <w:tbl>
      <w:tblPr>
        <w:tblStyle w:val="Tablaconcuadrcula"/>
        <w:tblW w:w="0" w:type="auto"/>
        <w:jc w:val="center"/>
        <w:tblInd w:w="1242" w:type="dxa"/>
        <w:tblLook w:val="04A0" w:firstRow="1" w:lastRow="0" w:firstColumn="1" w:lastColumn="0" w:noHBand="0" w:noVBand="1"/>
      </w:tblPr>
      <w:tblGrid>
        <w:gridCol w:w="877"/>
        <w:gridCol w:w="1142"/>
        <w:gridCol w:w="1134"/>
        <w:gridCol w:w="1276"/>
        <w:gridCol w:w="851"/>
      </w:tblGrid>
      <w:tr w:rsidR="008F3245" w:rsidTr="002B13A8">
        <w:trPr>
          <w:jc w:val="center"/>
        </w:trPr>
        <w:tc>
          <w:tcPr>
            <w:tcW w:w="877" w:type="dxa"/>
          </w:tcPr>
          <w:p w:rsidR="008F3245" w:rsidRPr="002B13A8" w:rsidRDefault="008F3245" w:rsidP="002B13A8">
            <w:pPr>
              <w:jc w:val="both"/>
              <w:rPr>
                <w:lang w:val="ca-ES"/>
              </w:rPr>
            </w:pPr>
            <w:r w:rsidRPr="002B13A8">
              <w:rPr>
                <w:lang w:val="ca-ES"/>
              </w:rPr>
              <w:t>Prova</w:t>
            </w:r>
          </w:p>
        </w:tc>
        <w:tc>
          <w:tcPr>
            <w:tcW w:w="1142" w:type="dxa"/>
          </w:tcPr>
          <w:p w:rsidR="008F3245" w:rsidRPr="002B13A8" w:rsidRDefault="00C4217E" w:rsidP="002B13A8">
            <w:pPr>
              <w:jc w:val="both"/>
              <w:rPr>
                <w:lang w:val="ca-ES"/>
              </w:rPr>
            </w:pPr>
            <w:r>
              <w:rPr>
                <w:lang w:val="ca-ES"/>
              </w:rPr>
              <w:t>Raïm</w:t>
            </w:r>
          </w:p>
        </w:tc>
        <w:tc>
          <w:tcPr>
            <w:tcW w:w="1134" w:type="dxa"/>
          </w:tcPr>
          <w:p w:rsidR="008F3245" w:rsidRPr="002B13A8" w:rsidRDefault="00C4217E" w:rsidP="002B13A8">
            <w:pPr>
              <w:jc w:val="both"/>
              <w:rPr>
                <w:lang w:val="ca-ES"/>
              </w:rPr>
            </w:pPr>
            <w:r>
              <w:rPr>
                <w:lang w:val="ca-ES"/>
              </w:rPr>
              <w:t>Llet</w:t>
            </w:r>
          </w:p>
        </w:tc>
        <w:tc>
          <w:tcPr>
            <w:tcW w:w="1276" w:type="dxa"/>
          </w:tcPr>
          <w:p w:rsidR="008F3245" w:rsidRPr="002B13A8" w:rsidRDefault="005E1CDB" w:rsidP="002B13A8">
            <w:pPr>
              <w:jc w:val="both"/>
              <w:rPr>
                <w:lang w:val="ca-ES"/>
              </w:rPr>
            </w:pPr>
            <w:r>
              <w:rPr>
                <w:lang w:val="ca-ES"/>
              </w:rPr>
              <w:t>Sucre</w:t>
            </w:r>
          </w:p>
        </w:tc>
        <w:tc>
          <w:tcPr>
            <w:tcW w:w="851" w:type="dxa"/>
          </w:tcPr>
          <w:p w:rsidR="008F3245" w:rsidRPr="002B13A8" w:rsidRDefault="005E1CDB" w:rsidP="002B13A8">
            <w:pPr>
              <w:jc w:val="both"/>
              <w:rPr>
                <w:lang w:val="ca-ES"/>
              </w:rPr>
            </w:pPr>
            <w:r>
              <w:rPr>
                <w:lang w:val="ca-ES"/>
              </w:rPr>
              <w:t>Farina</w:t>
            </w:r>
          </w:p>
        </w:tc>
      </w:tr>
      <w:tr w:rsidR="008F3245" w:rsidTr="002B13A8">
        <w:trPr>
          <w:jc w:val="center"/>
        </w:trPr>
        <w:tc>
          <w:tcPr>
            <w:tcW w:w="877" w:type="dxa"/>
          </w:tcPr>
          <w:p w:rsidR="008F3245" w:rsidRPr="002B13A8" w:rsidRDefault="008F3245" w:rsidP="002B13A8">
            <w:pPr>
              <w:jc w:val="both"/>
              <w:rPr>
                <w:lang w:val="ca-ES"/>
              </w:rPr>
            </w:pPr>
            <w:proofErr w:type="spellStart"/>
            <w:r w:rsidRPr="002B13A8">
              <w:rPr>
                <w:lang w:val="ca-ES"/>
              </w:rPr>
              <w:t>Fehling</w:t>
            </w:r>
            <w:proofErr w:type="spellEnd"/>
          </w:p>
        </w:tc>
        <w:tc>
          <w:tcPr>
            <w:tcW w:w="1142" w:type="dxa"/>
          </w:tcPr>
          <w:p w:rsidR="008F3245" w:rsidRPr="002B13A8" w:rsidRDefault="008F3245" w:rsidP="002B13A8">
            <w:pPr>
              <w:jc w:val="both"/>
              <w:rPr>
                <w:lang w:val="ca-ES"/>
              </w:rPr>
            </w:pPr>
          </w:p>
        </w:tc>
        <w:tc>
          <w:tcPr>
            <w:tcW w:w="1134" w:type="dxa"/>
          </w:tcPr>
          <w:p w:rsidR="008F3245" w:rsidRPr="002B13A8" w:rsidRDefault="008F3245" w:rsidP="002B13A8">
            <w:pPr>
              <w:jc w:val="both"/>
              <w:rPr>
                <w:lang w:val="ca-ES"/>
              </w:rPr>
            </w:pPr>
          </w:p>
        </w:tc>
        <w:tc>
          <w:tcPr>
            <w:tcW w:w="1276" w:type="dxa"/>
          </w:tcPr>
          <w:p w:rsidR="008F3245" w:rsidRPr="002B13A8" w:rsidRDefault="008F3245" w:rsidP="002B13A8">
            <w:pPr>
              <w:jc w:val="both"/>
              <w:rPr>
                <w:lang w:val="ca-ES"/>
              </w:rPr>
            </w:pPr>
          </w:p>
        </w:tc>
        <w:tc>
          <w:tcPr>
            <w:tcW w:w="851" w:type="dxa"/>
          </w:tcPr>
          <w:p w:rsidR="008F3245" w:rsidRPr="002B13A8" w:rsidRDefault="008F3245" w:rsidP="002B13A8">
            <w:pPr>
              <w:jc w:val="both"/>
              <w:rPr>
                <w:lang w:val="ca-ES"/>
              </w:rPr>
            </w:pPr>
          </w:p>
        </w:tc>
      </w:tr>
      <w:tr w:rsidR="008F3245" w:rsidTr="002B13A8">
        <w:trPr>
          <w:jc w:val="center"/>
        </w:trPr>
        <w:tc>
          <w:tcPr>
            <w:tcW w:w="877" w:type="dxa"/>
          </w:tcPr>
          <w:p w:rsidR="008F3245" w:rsidRPr="002B13A8" w:rsidRDefault="008F3245" w:rsidP="002B13A8">
            <w:pPr>
              <w:jc w:val="both"/>
              <w:rPr>
                <w:lang w:val="ca-ES"/>
              </w:rPr>
            </w:pPr>
            <w:proofErr w:type="spellStart"/>
            <w:r w:rsidRPr="002B13A8">
              <w:rPr>
                <w:lang w:val="ca-ES"/>
              </w:rPr>
              <w:t>Lugol</w:t>
            </w:r>
            <w:proofErr w:type="spellEnd"/>
          </w:p>
        </w:tc>
        <w:tc>
          <w:tcPr>
            <w:tcW w:w="1142" w:type="dxa"/>
          </w:tcPr>
          <w:p w:rsidR="008F3245" w:rsidRPr="002B13A8" w:rsidRDefault="008F3245" w:rsidP="002B13A8">
            <w:pPr>
              <w:jc w:val="both"/>
              <w:rPr>
                <w:lang w:val="ca-ES"/>
              </w:rPr>
            </w:pPr>
          </w:p>
        </w:tc>
        <w:tc>
          <w:tcPr>
            <w:tcW w:w="1134" w:type="dxa"/>
          </w:tcPr>
          <w:p w:rsidR="008F3245" w:rsidRPr="002B13A8" w:rsidRDefault="008F3245" w:rsidP="002B13A8">
            <w:pPr>
              <w:jc w:val="both"/>
              <w:rPr>
                <w:lang w:val="ca-ES"/>
              </w:rPr>
            </w:pPr>
          </w:p>
        </w:tc>
        <w:tc>
          <w:tcPr>
            <w:tcW w:w="1276" w:type="dxa"/>
          </w:tcPr>
          <w:p w:rsidR="008F3245" w:rsidRPr="002B13A8" w:rsidRDefault="008F3245" w:rsidP="002B13A8">
            <w:pPr>
              <w:jc w:val="both"/>
              <w:rPr>
                <w:lang w:val="ca-ES"/>
              </w:rPr>
            </w:pPr>
          </w:p>
        </w:tc>
        <w:tc>
          <w:tcPr>
            <w:tcW w:w="851" w:type="dxa"/>
          </w:tcPr>
          <w:p w:rsidR="008F3245" w:rsidRPr="002B13A8" w:rsidRDefault="008F3245" w:rsidP="002B13A8">
            <w:pPr>
              <w:jc w:val="both"/>
              <w:rPr>
                <w:lang w:val="ca-ES"/>
              </w:rPr>
            </w:pPr>
          </w:p>
        </w:tc>
      </w:tr>
    </w:tbl>
    <w:p w:rsidR="00CD0C3F" w:rsidRPr="002B13A8" w:rsidRDefault="00CD0C3F" w:rsidP="002B13A8">
      <w:pPr>
        <w:spacing w:line="240" w:lineRule="auto"/>
        <w:jc w:val="both"/>
        <w:rPr>
          <w:lang w:val="ca-ES"/>
        </w:rPr>
      </w:pPr>
      <w:r>
        <w:rPr>
          <w:b/>
          <w:lang w:val="ca-ES"/>
        </w:rPr>
        <w:t>Conclusió:</w:t>
      </w:r>
    </w:p>
    <w:p w:rsidR="00CD0C3F" w:rsidRPr="00CD0C3F" w:rsidRDefault="00CD0C3F" w:rsidP="002B13A8">
      <w:pPr>
        <w:spacing w:line="240" w:lineRule="auto"/>
        <w:jc w:val="both"/>
        <w:rPr>
          <w:b/>
          <w:lang w:val="ca-ES"/>
        </w:rPr>
      </w:pPr>
    </w:p>
    <w:p w:rsidR="00CD0C3F" w:rsidRDefault="00CD0C3F" w:rsidP="002B13A8">
      <w:pPr>
        <w:jc w:val="both"/>
        <w:rPr>
          <w:lang w:val="ca-ES"/>
        </w:rPr>
      </w:pPr>
    </w:p>
    <w:p w:rsidR="00CD0C3F" w:rsidRDefault="00CD0C3F" w:rsidP="002B13A8">
      <w:pPr>
        <w:jc w:val="both"/>
        <w:rPr>
          <w:lang w:val="ca-ES"/>
        </w:rPr>
      </w:pPr>
    </w:p>
    <w:p w:rsidR="00CD0C3F" w:rsidRDefault="00CD0C3F" w:rsidP="002B13A8">
      <w:pPr>
        <w:jc w:val="both"/>
        <w:rPr>
          <w:lang w:val="ca-ES"/>
        </w:rPr>
      </w:pPr>
    </w:p>
    <w:p w:rsidR="00D3225B" w:rsidRDefault="00D3225B" w:rsidP="00D3225B">
      <w:pPr>
        <w:jc w:val="both"/>
        <w:rPr>
          <w:b/>
          <w:lang w:val="ca-ES"/>
        </w:rPr>
      </w:pPr>
    </w:p>
    <w:p w:rsidR="00BB1090" w:rsidRPr="00C92D32" w:rsidRDefault="00CD0C3F" w:rsidP="00D3225B">
      <w:pPr>
        <w:jc w:val="both"/>
        <w:rPr>
          <w:lang w:val="ca-ES"/>
        </w:rPr>
      </w:pPr>
      <w:r>
        <w:rPr>
          <w:b/>
          <w:lang w:val="ca-ES"/>
        </w:rPr>
        <w:t xml:space="preserve">   Nom.......................................</w:t>
      </w:r>
      <w:r w:rsidR="00D3225B">
        <w:rPr>
          <w:b/>
          <w:lang w:val="ca-ES"/>
        </w:rPr>
        <w:t>...............................</w:t>
      </w:r>
    </w:p>
    <w:sectPr w:rsidR="00BB1090" w:rsidRPr="00C92D32" w:rsidSect="002A061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F368D"/>
    <w:multiLevelType w:val="hybridMultilevel"/>
    <w:tmpl w:val="37EA8ECA"/>
    <w:lvl w:ilvl="0" w:tplc="90CA20A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6A2AAE"/>
    <w:multiLevelType w:val="hybridMultilevel"/>
    <w:tmpl w:val="EE1C381E"/>
    <w:lvl w:ilvl="0" w:tplc="F14A35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9E72D7"/>
    <w:multiLevelType w:val="hybridMultilevel"/>
    <w:tmpl w:val="03DE97D2"/>
    <w:lvl w:ilvl="0" w:tplc="AFD63C6A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1E0384"/>
    <w:multiLevelType w:val="hybridMultilevel"/>
    <w:tmpl w:val="525E6EEA"/>
    <w:lvl w:ilvl="0" w:tplc="5F34B6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473D01"/>
    <w:multiLevelType w:val="hybridMultilevel"/>
    <w:tmpl w:val="C8ACFBBE"/>
    <w:lvl w:ilvl="0" w:tplc="0A8AB0D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0169A"/>
    <w:rsid w:val="000C7AD5"/>
    <w:rsid w:val="001E7DA5"/>
    <w:rsid w:val="002A0619"/>
    <w:rsid w:val="002B13A8"/>
    <w:rsid w:val="005E1CDB"/>
    <w:rsid w:val="006C2437"/>
    <w:rsid w:val="0080169A"/>
    <w:rsid w:val="008F3245"/>
    <w:rsid w:val="009F4885"/>
    <w:rsid w:val="00A82546"/>
    <w:rsid w:val="00BB1090"/>
    <w:rsid w:val="00C4217E"/>
    <w:rsid w:val="00C445DB"/>
    <w:rsid w:val="00C92D32"/>
    <w:rsid w:val="00CD0C3F"/>
    <w:rsid w:val="00D322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061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0169A"/>
    <w:pPr>
      <w:ind w:left="720"/>
      <w:contextualSpacing/>
    </w:pPr>
  </w:style>
  <w:style w:type="table" w:styleId="Tablaconcuadrcula">
    <w:name w:val="Table Grid"/>
    <w:basedOn w:val="Tablanormal"/>
    <w:uiPriority w:val="59"/>
    <w:rsid w:val="00C92D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0169A"/>
    <w:pPr>
      <w:ind w:left="720"/>
      <w:contextualSpacing/>
    </w:pPr>
  </w:style>
  <w:style w:type="table" w:styleId="Tablaconcuadrcula">
    <w:name w:val="Table Grid"/>
    <w:basedOn w:val="Tablanormal"/>
    <w:uiPriority w:val="59"/>
    <w:rsid w:val="00C92D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208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</dc:creator>
  <cp:lastModifiedBy>profe</cp:lastModifiedBy>
  <cp:revision>5</cp:revision>
  <cp:lastPrinted>2016-10-23T18:30:00Z</cp:lastPrinted>
  <dcterms:created xsi:type="dcterms:W3CDTF">2016-10-18T09:57:00Z</dcterms:created>
  <dcterms:modified xsi:type="dcterms:W3CDTF">2022-10-24T08:35:00Z</dcterms:modified>
</cp:coreProperties>
</file>