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EF" w:rsidRDefault="00BF3A3B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05AC07BC" wp14:editId="33B15A84">
            <wp:simplePos x="0" y="0"/>
            <wp:positionH relativeFrom="column">
              <wp:posOffset>2070100</wp:posOffset>
            </wp:positionH>
            <wp:positionV relativeFrom="paragraph">
              <wp:posOffset>95250</wp:posOffset>
            </wp:positionV>
            <wp:extent cx="2505075" cy="3340735"/>
            <wp:effectExtent l="552450" t="361950" r="561975" b="37401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231114">
                      <a:off x="0" y="0"/>
                      <a:ext cx="2505075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FFD"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62336" behindDoc="0" locked="0" layoutInCell="1" allowOverlap="1" wp14:anchorId="35EA3BAB" wp14:editId="75FFCE0F">
            <wp:simplePos x="0" y="0"/>
            <wp:positionH relativeFrom="column">
              <wp:posOffset>-1527810</wp:posOffset>
            </wp:positionH>
            <wp:positionV relativeFrom="paragraph">
              <wp:posOffset>-261620</wp:posOffset>
            </wp:positionV>
            <wp:extent cx="2133600" cy="2133600"/>
            <wp:effectExtent l="0" t="0" r="0" b="0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llow &amp; fruit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FFD"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61312" behindDoc="0" locked="0" layoutInCell="1" allowOverlap="1" wp14:anchorId="71910577" wp14:editId="638B9559">
            <wp:simplePos x="0" y="0"/>
            <wp:positionH relativeFrom="column">
              <wp:posOffset>4125220</wp:posOffset>
            </wp:positionH>
            <wp:positionV relativeFrom="paragraph">
              <wp:posOffset>298700</wp:posOffset>
            </wp:positionV>
            <wp:extent cx="2019937" cy="2019937"/>
            <wp:effectExtent l="266700" t="266700" r="266065" b="266065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king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11746">
                      <a:off x="0" y="0"/>
                      <a:ext cx="2017602" cy="2017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BEF" w:rsidRDefault="00163FFD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7CED5F8E" wp14:editId="3977BDD4">
            <wp:simplePos x="0" y="0"/>
            <wp:positionH relativeFrom="column">
              <wp:posOffset>544195</wp:posOffset>
            </wp:positionH>
            <wp:positionV relativeFrom="paragraph">
              <wp:posOffset>273685</wp:posOffset>
            </wp:positionV>
            <wp:extent cx="1916430" cy="1076325"/>
            <wp:effectExtent l="57150" t="514350" r="45720" b="523875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k-age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67977">
                      <a:off x="0" y="0"/>
                      <a:ext cx="191643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4BEF" w:rsidRDefault="00163FFD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63360" behindDoc="0" locked="0" layoutInCell="1" allowOverlap="1" wp14:anchorId="41BA2F6E" wp14:editId="1EBA5865">
            <wp:simplePos x="0" y="0"/>
            <wp:positionH relativeFrom="column">
              <wp:posOffset>5463540</wp:posOffset>
            </wp:positionH>
            <wp:positionV relativeFrom="paragraph">
              <wp:posOffset>233680</wp:posOffset>
            </wp:positionV>
            <wp:extent cx="1047750" cy="3810000"/>
            <wp:effectExtent l="0" t="0" r="0" b="0"/>
            <wp:wrapNone/>
            <wp:docPr id="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64384" behindDoc="0" locked="0" layoutInCell="1" allowOverlap="1" wp14:anchorId="6DF56B43" wp14:editId="7B20E6FE">
            <wp:simplePos x="0" y="0"/>
            <wp:positionH relativeFrom="column">
              <wp:posOffset>472440</wp:posOffset>
            </wp:positionH>
            <wp:positionV relativeFrom="paragraph">
              <wp:posOffset>158115</wp:posOffset>
            </wp:positionV>
            <wp:extent cx="2571750" cy="2571750"/>
            <wp:effectExtent l="0" t="0" r="0" b="0"/>
            <wp:wrapNone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ee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FFD" w:rsidRDefault="00927B09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76672" behindDoc="0" locked="0" layoutInCell="1" allowOverlap="1" wp14:anchorId="43361B53" wp14:editId="0DC32A27">
            <wp:simplePos x="0" y="0"/>
            <wp:positionH relativeFrom="column">
              <wp:posOffset>-1102360</wp:posOffset>
            </wp:positionH>
            <wp:positionV relativeFrom="paragraph">
              <wp:posOffset>45085</wp:posOffset>
            </wp:positionV>
            <wp:extent cx="2247900" cy="2247900"/>
            <wp:effectExtent l="419100" t="438150" r="438150" b="438150"/>
            <wp:wrapNone/>
            <wp:docPr id="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8-Enate-Rosad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3429"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noProof/>
          <w:sz w:val="24"/>
          <w:lang w:val="es-ES" w:eastAsia="es-ES"/>
        </w:rPr>
        <w:drawing>
          <wp:anchor distT="0" distB="0" distL="114300" distR="114300" simplePos="0" relativeHeight="251665408" behindDoc="1" locked="0" layoutInCell="1" allowOverlap="1" wp14:anchorId="594C8E58" wp14:editId="68FDA114">
            <wp:simplePos x="0" y="0"/>
            <wp:positionH relativeFrom="column">
              <wp:posOffset>3091815</wp:posOffset>
            </wp:positionH>
            <wp:positionV relativeFrom="paragraph">
              <wp:posOffset>285115</wp:posOffset>
            </wp:positionV>
            <wp:extent cx="2162175" cy="1444201"/>
            <wp:effectExtent l="0" t="0" r="0" b="3810"/>
            <wp:wrapNone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isp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44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163FFD" w:rsidRDefault="00163FFD">
      <w:pPr>
        <w:rPr>
          <w:rFonts w:ascii="Arial" w:hAnsi="Arial" w:cs="Arial"/>
          <w:sz w:val="24"/>
          <w:lang w:val="en-US"/>
        </w:rPr>
      </w:pPr>
    </w:p>
    <w:p w:rsidR="00777DD9" w:rsidRPr="007D22FC" w:rsidRDefault="003B4BEF">
      <w:pPr>
        <w:rPr>
          <w:rFonts w:ascii="Arial" w:hAnsi="Arial" w:cs="Arial"/>
          <w:b/>
          <w:sz w:val="24"/>
          <w:lang w:val="en-US"/>
        </w:rPr>
      </w:pPr>
      <w:r w:rsidRPr="007D22FC">
        <w:rPr>
          <w:rFonts w:ascii="Arial" w:hAnsi="Arial" w:cs="Arial"/>
          <w:b/>
          <w:sz w:val="24"/>
          <w:lang w:val="en-US"/>
        </w:rPr>
        <w:t>1. Match the following words to the images. What do they mean?</w:t>
      </w:r>
    </w:p>
    <w:p w:rsidR="007D22FC" w:rsidRDefault="007D22FC">
      <w:pPr>
        <w:rPr>
          <w:rFonts w:ascii="Arial" w:hAnsi="Arial" w:cs="Arial"/>
          <w:sz w:val="24"/>
          <w:lang w:val="en-US"/>
        </w:rPr>
      </w:pPr>
      <w:r w:rsidRPr="007D22FC">
        <w:rPr>
          <w:rFonts w:ascii="Arial" w:hAnsi="Arial" w:cs="Arial"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7486DD" wp14:editId="0266999E">
                <wp:simplePos x="0" y="0"/>
                <wp:positionH relativeFrom="column">
                  <wp:posOffset>547370</wp:posOffset>
                </wp:positionH>
                <wp:positionV relativeFrom="paragraph">
                  <wp:posOffset>175895</wp:posOffset>
                </wp:positionV>
                <wp:extent cx="4333875" cy="44767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447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3E64" w:rsidRPr="007D22FC" w:rsidRDefault="008C3E64" w:rsidP="007D22F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lang w:val="en-US"/>
                              </w:rPr>
                            </w:pPr>
                            <w:r w:rsidRPr="007D22FC">
                              <w:rPr>
                                <w:rFonts w:ascii="Arial" w:hAnsi="Arial" w:cs="Arial"/>
                                <w:sz w:val="24"/>
                                <w:lang w:val="en-US"/>
                              </w:rPr>
                              <w:t>Crisp, sweet, rosé, light, mellow, oak-aged, dry, sparkling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3.1pt;margin-top:13.85pt;width:341.2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bvJLAIAAE0EAAAOAAAAZHJzL2Uyb0RvYy54bWysVNtu2zAMfR+wfxD0vjjXJjPiFF26DgO6&#10;C9DtA2hJjoXJoicpsbOvLyWnada+DcuDIJrU4eEhmfV13xh2UM5rtAWfjMacKStQarsr+M8fd+9W&#10;nPkAVoJBqwp+VJ5fb96+WXdtrqZYo5HKMQKxPu/agtchtHmWeVGrBvwIW2XJWaFrIJDpdpl00BF6&#10;Y7LpeHyVdehk61Ao7+nr7eDkm4RfVUqEb1XlVWCm4MQtpNOls4xntllDvnPQ1lqcaMA/sGhAW0p6&#10;hrqFAGzv9CuoRguHHqswEthkWFVaqFQDVTMZv6jmoYZWpVpIHN+eZfL/D1Z8PXx3TMuCz8ZLziw0&#10;1KTtHqRDJhULqg/IplGmrvU5RT+0FB/6D9hTu1PJvr1H8cszi9sa7E7dOIddrUASzUl8mV08HXB8&#10;BCm7LygpG+wDJqC+ck3UkFRhhE7tOp5bRDyYoI/z2Wy2Wi44E+Sbz5dXdI8pIH963TofPilsWLwU&#10;3NEIJHQ43PswhD6FxGQejZZ32phkxLFTW+PYAWhgyt3A/0WUsayj0haRx2sItyvPAOP0OxH8K1Oj&#10;A8290U3BV+cgyKNsH60kmpAH0Ga4U3XGnnSM0g0ihr7sKTCKW6I8kqIOh/mmfaRLje4PZx3NdsH9&#10;7z04xZn5bKkr7yfzeVyGZMwXyykZ7tJTXnrACoIqeOBsuG5DWqDI0eINda/SSdhnJieuNLOpNaf9&#10;iktxaaeo53+BzSMAAAD//wMAUEsDBBQABgAIAAAAIQBDLTd53wAAAAgBAAAPAAAAZHJzL2Rvd25y&#10;ZXYueG1sTI/NTsMwEITvSLyDtUjcqB0fkhDiVIifS0EtlEhc3XhJImI7ip02vD3LqdxmNaOZb8v1&#10;Ygd2xCn03ilIVgIYusab3rUK6o/nmxxYiNoZPXiHCn4wwLq6vCh1YfzJveNxH1tGJS4UWkEX41hw&#10;HpoOrQ4rP6Ij78tPVkc6p5abSZ+o3A5cCpFyq3tHC50e8aHD5ns/WwW71+0uEW8vybSRT0J8buvH&#10;zVwrdX213N8Bi7jEcxj+8AkdKmI6+NmZwAYFeSopqUBmGTDyszQncVBwm0vgVcn/P1D9AgAA//8D&#10;AFBLAQItABQABgAIAAAAIQC2gziS/gAAAOEBAAATAAAAAAAAAAAAAAAAAAAAAABbQ29udGVudF9U&#10;eXBlc10ueG1sUEsBAi0AFAAGAAgAAAAhADj9If/WAAAAlAEAAAsAAAAAAAAAAAAAAAAALwEAAF9y&#10;ZWxzLy5yZWxzUEsBAi0AFAAGAAgAAAAhAKfpu8ksAgAATQQAAA4AAAAAAAAAAAAAAAAALgIAAGRy&#10;cy9lMm9Eb2MueG1sUEsBAi0AFAAGAAgAAAAhAEMtN3nfAAAACAEAAA8AAAAAAAAAAAAAAAAAhgQA&#10;AGRycy9kb3ducmV2LnhtbFBLBQYAAAAABAAEAPMAAACSBQAAAAA=&#10;" fillcolor="white [3212]" strokeweight="1.25pt">
                <v:textbox>
                  <w:txbxContent>
                    <w:p w:rsidR="008C3E64" w:rsidRPr="007D22FC" w:rsidRDefault="008C3E64" w:rsidP="007D22FC">
                      <w:pPr>
                        <w:jc w:val="center"/>
                        <w:rPr>
                          <w:rFonts w:ascii="Arial" w:hAnsi="Arial" w:cs="Arial"/>
                          <w:sz w:val="24"/>
                          <w:lang w:val="en-US"/>
                        </w:rPr>
                      </w:pPr>
                      <w:r w:rsidRPr="007D22FC">
                        <w:rPr>
                          <w:rFonts w:ascii="Arial" w:hAnsi="Arial" w:cs="Arial"/>
                          <w:sz w:val="24"/>
                          <w:lang w:val="en-US"/>
                        </w:rPr>
                        <w:t>Crisp, sweet, rosé, light, mellow, oak-aged, dry, sparkling</w:t>
                      </w:r>
                    </w:p>
                  </w:txbxContent>
                </v:textbox>
              </v:shape>
            </w:pict>
          </mc:Fallback>
        </mc:AlternateContent>
      </w:r>
    </w:p>
    <w:p w:rsidR="007D22FC" w:rsidRDefault="007D22FC">
      <w:pPr>
        <w:rPr>
          <w:rFonts w:ascii="Arial" w:hAnsi="Arial" w:cs="Arial"/>
          <w:sz w:val="24"/>
          <w:lang w:val="en-US"/>
        </w:rPr>
      </w:pPr>
    </w:p>
    <w:p w:rsidR="007D22FC" w:rsidRDefault="007D22FC">
      <w:pPr>
        <w:rPr>
          <w:rFonts w:ascii="Arial" w:hAnsi="Arial" w:cs="Arial"/>
          <w:sz w:val="24"/>
          <w:lang w:val="en-US"/>
        </w:rPr>
      </w:pPr>
    </w:p>
    <w:p w:rsidR="007D22FC" w:rsidRPr="00BF3A3B" w:rsidRDefault="007D22FC">
      <w:pPr>
        <w:rPr>
          <w:rFonts w:ascii="Arial" w:hAnsi="Arial" w:cs="Arial"/>
          <w:b/>
          <w:sz w:val="24"/>
          <w:lang w:val="en-US"/>
        </w:rPr>
      </w:pPr>
      <w:r w:rsidRPr="00BF3A3B">
        <w:rPr>
          <w:rFonts w:ascii="Arial" w:hAnsi="Arial" w:cs="Arial"/>
          <w:b/>
          <w:sz w:val="24"/>
          <w:lang w:val="en-US"/>
        </w:rPr>
        <w:t>2. Match the words in ex.1 to their definitions.</w:t>
      </w:r>
    </w:p>
    <w:p w:rsidR="007D22FC" w:rsidRPr="00BF3A3B" w:rsidRDefault="00BF3A3B">
      <w:pPr>
        <w:rPr>
          <w:rStyle w:val="nbsp1"/>
          <w:rFonts w:ascii="Arial" w:hAnsi="Arial" w:cs="Arial"/>
        </w:rPr>
      </w:pPr>
      <w:r w:rsidRPr="00BF3A3B">
        <w:rPr>
          <w:rFonts w:ascii="Arial" w:hAnsi="Arial" w:cs="Arial"/>
          <w:lang w:val="en-US"/>
        </w:rPr>
        <w:t xml:space="preserve">__________ </w:t>
      </w:r>
      <w:proofErr w:type="spellStart"/>
      <w:proofErr w:type="gramStart"/>
      <w:r w:rsidR="007D22FC" w:rsidRPr="00BF3A3B">
        <w:rPr>
          <w:rFonts w:ascii="Arial" w:hAnsi="Arial" w:cs="Arial"/>
        </w:rPr>
        <w:t>food</w:t>
      </w:r>
      <w:proofErr w:type="spellEnd"/>
      <w:proofErr w:type="gram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and</w:t>
      </w:r>
      <w:proofErr w:type="spell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drink</w:t>
      </w:r>
      <w:proofErr w:type="spell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contains</w:t>
      </w:r>
      <w:proofErr w:type="spellEnd"/>
      <w:r w:rsidR="007D22FC" w:rsidRPr="00BF3A3B">
        <w:rPr>
          <w:rFonts w:ascii="Arial" w:hAnsi="Arial" w:cs="Arial"/>
        </w:rPr>
        <w:t xml:space="preserve"> a lot of </w:t>
      </w:r>
      <w:proofErr w:type="spellStart"/>
      <w:r w:rsidR="007D22FC" w:rsidRPr="00BF3A3B">
        <w:rPr>
          <w:rFonts w:ascii="Arial" w:hAnsi="Arial" w:cs="Arial"/>
        </w:rPr>
        <w:t>sugar</w:t>
      </w:r>
      <w:proofErr w:type="spellEnd"/>
      <w:r w:rsidR="007D22FC" w:rsidRPr="00BF3A3B">
        <w:rPr>
          <w:rFonts w:ascii="Arial" w:hAnsi="Arial" w:cs="Arial"/>
        </w:rPr>
        <w:t>.</w:t>
      </w:r>
      <w:r w:rsidR="007D22FC" w:rsidRPr="00BF3A3B">
        <w:rPr>
          <w:rStyle w:val="nbsp1"/>
          <w:rFonts w:ascii="Arial" w:hAnsi="Arial" w:cs="Arial"/>
        </w:rPr>
        <w:t>  </w:t>
      </w:r>
    </w:p>
    <w:p w:rsidR="007D22FC" w:rsidRPr="00BF3A3B" w:rsidRDefault="007D22FC">
      <w:pPr>
        <w:rPr>
          <w:rStyle w:val="nbsp1"/>
          <w:rFonts w:ascii="Arial" w:hAnsi="Arial" w:cs="Arial"/>
        </w:rPr>
      </w:pPr>
      <w:r w:rsidRPr="00BF3A3B">
        <w:rPr>
          <w:rFonts w:ascii="Arial" w:hAnsi="Arial" w:cs="Arial"/>
        </w:rPr>
        <w:t xml:space="preserve">A </w:t>
      </w:r>
      <w:r w:rsidR="00BF3A3B" w:rsidRPr="00BF3A3B">
        <w:rPr>
          <w:rFonts w:ascii="Arial" w:hAnsi="Arial" w:cs="Arial"/>
          <w:lang w:val="en-US"/>
        </w:rPr>
        <w:t xml:space="preserve">__________ </w:t>
      </w:r>
      <w:proofErr w:type="spellStart"/>
      <w:r w:rsidRPr="00BF3A3B">
        <w:rPr>
          <w:rFonts w:ascii="Arial" w:hAnsi="Arial" w:cs="Arial"/>
        </w:rPr>
        <w:t>sound</w:t>
      </w:r>
      <w:proofErr w:type="spellEnd"/>
      <w:r w:rsidRPr="00BF3A3B">
        <w:rPr>
          <w:rFonts w:ascii="Arial" w:hAnsi="Arial" w:cs="Arial"/>
        </w:rPr>
        <w:t xml:space="preserve"> or </w:t>
      </w:r>
      <w:proofErr w:type="spellStart"/>
      <w:r w:rsidRPr="00BF3A3B">
        <w:rPr>
          <w:rFonts w:ascii="Arial" w:hAnsi="Arial" w:cs="Arial"/>
        </w:rPr>
        <w:t>flavour</w:t>
      </w:r>
      <w:proofErr w:type="spellEnd"/>
      <w:r w:rsidRPr="00BF3A3B">
        <w:rPr>
          <w:rFonts w:ascii="Arial" w:hAnsi="Arial" w:cs="Arial"/>
        </w:rPr>
        <w:t xml:space="preserve"> is </w:t>
      </w:r>
      <w:proofErr w:type="spellStart"/>
      <w:r w:rsidRPr="00BF3A3B">
        <w:rPr>
          <w:rFonts w:ascii="Arial" w:hAnsi="Arial" w:cs="Arial"/>
        </w:rPr>
        <w:t>pleasant</w:t>
      </w:r>
      <w:proofErr w:type="spellEnd"/>
      <w:r w:rsidRPr="00BF3A3B">
        <w:rPr>
          <w:rFonts w:ascii="Arial" w:hAnsi="Arial" w:cs="Arial"/>
        </w:rPr>
        <w:t xml:space="preserve">, </w:t>
      </w:r>
      <w:proofErr w:type="spellStart"/>
      <w:r w:rsidRPr="00BF3A3B">
        <w:rPr>
          <w:rFonts w:ascii="Arial" w:hAnsi="Arial" w:cs="Arial"/>
        </w:rPr>
        <w:t>smooth</w:t>
      </w:r>
      <w:proofErr w:type="spellEnd"/>
      <w:r w:rsidRPr="00BF3A3B">
        <w:rPr>
          <w:rFonts w:ascii="Arial" w:hAnsi="Arial" w:cs="Arial"/>
        </w:rPr>
        <w:t xml:space="preserve">, </w:t>
      </w:r>
      <w:proofErr w:type="spellStart"/>
      <w:r w:rsidRPr="00BF3A3B">
        <w:rPr>
          <w:rFonts w:ascii="Arial" w:hAnsi="Arial" w:cs="Arial"/>
        </w:rPr>
        <w:t>and</w:t>
      </w:r>
      <w:proofErr w:type="spellEnd"/>
      <w:r w:rsidRPr="00BF3A3B">
        <w:rPr>
          <w:rFonts w:ascii="Arial" w:hAnsi="Arial" w:cs="Arial"/>
        </w:rPr>
        <w:t xml:space="preserve"> </w:t>
      </w:r>
      <w:proofErr w:type="spellStart"/>
      <w:r w:rsidRPr="00BF3A3B">
        <w:rPr>
          <w:rFonts w:ascii="Arial" w:hAnsi="Arial" w:cs="Arial"/>
        </w:rPr>
        <w:t>rich</w:t>
      </w:r>
      <w:proofErr w:type="spellEnd"/>
      <w:r w:rsidRPr="00BF3A3B">
        <w:rPr>
          <w:rFonts w:ascii="Arial" w:hAnsi="Arial" w:cs="Arial"/>
        </w:rPr>
        <w:t>.</w:t>
      </w:r>
      <w:r w:rsidRPr="00BF3A3B">
        <w:rPr>
          <w:rStyle w:val="nbsp1"/>
          <w:rFonts w:ascii="Arial" w:hAnsi="Arial" w:cs="Arial"/>
        </w:rPr>
        <w:t>  </w:t>
      </w:r>
    </w:p>
    <w:p w:rsidR="007D22FC" w:rsidRPr="00BF3A3B" w:rsidRDefault="007D22FC">
      <w:pPr>
        <w:rPr>
          <w:rStyle w:val="nbsp1"/>
          <w:rFonts w:ascii="Arial" w:hAnsi="Arial" w:cs="Arial"/>
        </w:rPr>
      </w:pP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</w:r>
      <w:r w:rsidRPr="00BF3A3B">
        <w:rPr>
          <w:rStyle w:val="nbsp1"/>
          <w:rFonts w:ascii="Arial" w:hAnsi="Arial" w:cs="Arial"/>
        </w:rPr>
        <w:softHyphen/>
        <w:t xml:space="preserve">__________ </w:t>
      </w:r>
      <w:proofErr w:type="spellStart"/>
      <w:r w:rsidRPr="00BF3A3B">
        <w:rPr>
          <w:rStyle w:val="nbsp1"/>
          <w:rFonts w:ascii="Arial" w:hAnsi="Arial" w:cs="Arial"/>
        </w:rPr>
        <w:t>drinks</w:t>
      </w:r>
      <w:proofErr w:type="spellEnd"/>
      <w:r w:rsidRPr="00BF3A3B">
        <w:rPr>
          <w:rStyle w:val="nbsp1"/>
          <w:rFonts w:ascii="Arial" w:hAnsi="Arial" w:cs="Arial"/>
        </w:rPr>
        <w:t xml:space="preserve"> </w:t>
      </w:r>
      <w:proofErr w:type="spellStart"/>
      <w:r w:rsidRPr="00BF3A3B">
        <w:rPr>
          <w:rStyle w:val="nbsp1"/>
          <w:rFonts w:ascii="Arial" w:hAnsi="Arial" w:cs="Arial"/>
        </w:rPr>
        <w:t>are</w:t>
      </w:r>
      <w:proofErr w:type="spellEnd"/>
      <w:r w:rsidRPr="00BF3A3B">
        <w:rPr>
          <w:rStyle w:val="nbsp1"/>
          <w:rFonts w:ascii="Arial" w:hAnsi="Arial" w:cs="Arial"/>
        </w:rPr>
        <w:t xml:space="preserve"> </w:t>
      </w:r>
      <w:proofErr w:type="spellStart"/>
      <w:r w:rsidRPr="00BF3A3B">
        <w:rPr>
          <w:rStyle w:val="nbsp1"/>
          <w:rFonts w:ascii="Arial" w:hAnsi="Arial" w:cs="Arial"/>
        </w:rPr>
        <w:t>slightly</w:t>
      </w:r>
      <w:proofErr w:type="spellEnd"/>
      <w:r w:rsidRPr="00BF3A3B">
        <w:rPr>
          <w:rStyle w:val="nbsp1"/>
          <w:rFonts w:ascii="Arial" w:hAnsi="Arial" w:cs="Arial"/>
        </w:rPr>
        <w:t xml:space="preserve"> </w:t>
      </w:r>
      <w:proofErr w:type="spellStart"/>
      <w:r w:rsidRPr="00BF3A3B">
        <w:rPr>
          <w:rStyle w:val="nbsp1"/>
          <w:rFonts w:ascii="Arial" w:hAnsi="Arial" w:cs="Arial"/>
        </w:rPr>
        <w:t>fizzy</w:t>
      </w:r>
      <w:proofErr w:type="spellEnd"/>
      <w:r w:rsidRPr="00BF3A3B">
        <w:rPr>
          <w:rStyle w:val="nbsp1"/>
          <w:rFonts w:ascii="Arial" w:hAnsi="Arial" w:cs="Arial"/>
        </w:rPr>
        <w:t>.</w:t>
      </w:r>
    </w:p>
    <w:p w:rsidR="007D22FC" w:rsidRPr="00BF3A3B" w:rsidRDefault="00BF3A3B">
      <w:pPr>
        <w:rPr>
          <w:rFonts w:ascii="Arial" w:hAnsi="Arial" w:cs="Arial"/>
        </w:rPr>
      </w:pPr>
      <w:r w:rsidRPr="00BF3A3B">
        <w:rPr>
          <w:rFonts w:ascii="Arial" w:hAnsi="Arial" w:cs="Arial"/>
          <w:lang w:val="en-US"/>
        </w:rPr>
        <w:t xml:space="preserve">__________ </w:t>
      </w:r>
      <w:proofErr w:type="spellStart"/>
      <w:proofErr w:type="gramStart"/>
      <w:r w:rsidR="007D22FC" w:rsidRPr="00BF3A3B">
        <w:rPr>
          <w:rFonts w:ascii="Arial" w:hAnsi="Arial" w:cs="Arial"/>
        </w:rPr>
        <w:t>sherry</w:t>
      </w:r>
      <w:proofErr w:type="spellEnd"/>
      <w:proofErr w:type="gramEnd"/>
      <w:r w:rsidR="007D22FC" w:rsidRPr="00BF3A3B">
        <w:rPr>
          <w:rFonts w:ascii="Arial" w:hAnsi="Arial" w:cs="Arial"/>
        </w:rPr>
        <w:t xml:space="preserve"> or </w:t>
      </w:r>
      <w:proofErr w:type="spellStart"/>
      <w:r w:rsidR="007D22FC" w:rsidRPr="00BF3A3B">
        <w:rPr>
          <w:rFonts w:ascii="Arial" w:hAnsi="Arial" w:cs="Arial"/>
        </w:rPr>
        <w:t>wine</w:t>
      </w:r>
      <w:proofErr w:type="spell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does</w:t>
      </w:r>
      <w:proofErr w:type="spell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not</w:t>
      </w:r>
      <w:proofErr w:type="spell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have</w:t>
      </w:r>
      <w:proofErr w:type="spellEnd"/>
      <w:r w:rsidR="007D22FC" w:rsidRPr="00BF3A3B">
        <w:rPr>
          <w:rFonts w:ascii="Arial" w:hAnsi="Arial" w:cs="Arial"/>
        </w:rPr>
        <w:t xml:space="preserve"> a </w:t>
      </w:r>
      <w:proofErr w:type="spellStart"/>
      <w:r w:rsidR="007D22FC" w:rsidRPr="00BF3A3B">
        <w:rPr>
          <w:rFonts w:ascii="Arial" w:hAnsi="Arial" w:cs="Arial"/>
        </w:rPr>
        <w:t>sweet</w:t>
      </w:r>
      <w:proofErr w:type="spellEnd"/>
      <w:r w:rsidR="007D22FC" w:rsidRPr="00BF3A3B">
        <w:rPr>
          <w:rFonts w:ascii="Arial" w:hAnsi="Arial" w:cs="Arial"/>
        </w:rPr>
        <w:t xml:space="preserve"> </w:t>
      </w:r>
      <w:proofErr w:type="spellStart"/>
      <w:r w:rsidR="007D22FC" w:rsidRPr="00BF3A3B">
        <w:rPr>
          <w:rFonts w:ascii="Arial" w:hAnsi="Arial" w:cs="Arial"/>
        </w:rPr>
        <w:t>taste</w:t>
      </w:r>
      <w:proofErr w:type="spellEnd"/>
      <w:r w:rsidR="007D22FC" w:rsidRPr="00BF3A3B">
        <w:rPr>
          <w:rFonts w:ascii="Arial" w:hAnsi="Arial" w:cs="Arial"/>
        </w:rPr>
        <w:t>.</w:t>
      </w:r>
    </w:p>
    <w:p w:rsidR="007D22FC" w:rsidRPr="00BF3A3B" w:rsidRDefault="007D22FC">
      <w:pPr>
        <w:rPr>
          <w:rFonts w:ascii="Arial" w:hAnsi="Arial" w:cs="Arial"/>
        </w:rPr>
      </w:pPr>
      <w:r w:rsidRPr="00BF3A3B">
        <w:rPr>
          <w:rFonts w:ascii="Arial" w:hAnsi="Arial" w:cs="Arial"/>
        </w:rPr>
        <w:t xml:space="preserve">___________ </w:t>
      </w:r>
      <w:proofErr w:type="spellStart"/>
      <w:r w:rsidRPr="00BF3A3B">
        <w:rPr>
          <w:rFonts w:ascii="Arial" w:hAnsi="Arial" w:cs="Arial"/>
        </w:rPr>
        <w:t>wine</w:t>
      </w:r>
      <w:proofErr w:type="spellEnd"/>
      <w:r w:rsidRPr="00BF3A3B">
        <w:rPr>
          <w:rFonts w:ascii="Arial" w:hAnsi="Arial" w:cs="Arial"/>
        </w:rPr>
        <w:t xml:space="preserve"> is </w:t>
      </w:r>
      <w:proofErr w:type="spellStart"/>
      <w:r w:rsidRPr="00BF3A3B">
        <w:rPr>
          <w:rFonts w:ascii="Arial" w:hAnsi="Arial" w:cs="Arial"/>
        </w:rPr>
        <w:t>wine</w:t>
      </w:r>
      <w:proofErr w:type="spellEnd"/>
      <w:r w:rsidRPr="00BF3A3B">
        <w:rPr>
          <w:rFonts w:ascii="Arial" w:hAnsi="Arial" w:cs="Arial"/>
        </w:rPr>
        <w:t xml:space="preserve"> </w:t>
      </w:r>
      <w:proofErr w:type="spellStart"/>
      <w:r w:rsidRPr="00BF3A3B">
        <w:rPr>
          <w:rFonts w:ascii="Arial" w:hAnsi="Arial" w:cs="Arial"/>
        </w:rPr>
        <w:t>that</w:t>
      </w:r>
      <w:proofErr w:type="spellEnd"/>
      <w:r w:rsidRPr="00BF3A3B">
        <w:rPr>
          <w:rFonts w:ascii="Arial" w:hAnsi="Arial" w:cs="Arial"/>
        </w:rPr>
        <w:t xml:space="preserve"> has </w:t>
      </w:r>
      <w:proofErr w:type="spellStart"/>
      <w:r w:rsidRPr="00BF3A3B">
        <w:rPr>
          <w:rFonts w:ascii="Arial" w:hAnsi="Arial" w:cs="Arial"/>
        </w:rPr>
        <w:t>been</w:t>
      </w:r>
      <w:proofErr w:type="spellEnd"/>
      <w:r w:rsidRPr="00BF3A3B">
        <w:rPr>
          <w:rFonts w:ascii="Arial" w:hAnsi="Arial" w:cs="Arial"/>
        </w:rPr>
        <w:t xml:space="preserve"> </w:t>
      </w:r>
      <w:proofErr w:type="spellStart"/>
      <w:r w:rsidRPr="00BF3A3B">
        <w:rPr>
          <w:rFonts w:ascii="Arial" w:hAnsi="Arial" w:cs="Arial"/>
        </w:rPr>
        <w:t>kept</w:t>
      </w:r>
      <w:proofErr w:type="spellEnd"/>
      <w:r w:rsidRPr="00BF3A3B">
        <w:rPr>
          <w:rFonts w:ascii="Arial" w:hAnsi="Arial" w:cs="Arial"/>
        </w:rPr>
        <w:t xml:space="preserve"> in </w:t>
      </w:r>
      <w:proofErr w:type="spellStart"/>
      <w:r w:rsidRPr="00BF3A3B">
        <w:rPr>
          <w:rFonts w:ascii="Arial" w:hAnsi="Arial" w:cs="Arial"/>
        </w:rPr>
        <w:t>oak</w:t>
      </w:r>
      <w:proofErr w:type="spellEnd"/>
      <w:r w:rsidRPr="00BF3A3B">
        <w:rPr>
          <w:rFonts w:ascii="Arial" w:hAnsi="Arial" w:cs="Arial"/>
        </w:rPr>
        <w:t xml:space="preserve"> </w:t>
      </w:r>
      <w:proofErr w:type="spellStart"/>
      <w:r w:rsidRPr="00BF3A3B">
        <w:rPr>
          <w:rFonts w:ascii="Arial" w:hAnsi="Arial" w:cs="Arial"/>
        </w:rPr>
        <w:t>barrels</w:t>
      </w:r>
      <w:proofErr w:type="spellEnd"/>
      <w:r w:rsidRPr="00BF3A3B">
        <w:rPr>
          <w:rFonts w:ascii="Arial" w:hAnsi="Arial" w:cs="Arial"/>
        </w:rPr>
        <w:t xml:space="preserve"> for </w:t>
      </w:r>
      <w:proofErr w:type="spellStart"/>
      <w:r w:rsidRPr="00BF3A3B">
        <w:rPr>
          <w:rFonts w:ascii="Arial" w:hAnsi="Arial" w:cs="Arial"/>
        </w:rPr>
        <w:t>its</w:t>
      </w:r>
      <w:proofErr w:type="spellEnd"/>
      <w:r w:rsidRPr="00BF3A3B">
        <w:rPr>
          <w:rFonts w:ascii="Arial" w:hAnsi="Arial" w:cs="Arial"/>
        </w:rPr>
        <w:t xml:space="preserve"> </w:t>
      </w:r>
      <w:proofErr w:type="spellStart"/>
      <w:r w:rsidRPr="00BF3A3B">
        <w:rPr>
          <w:rFonts w:ascii="Arial" w:hAnsi="Arial" w:cs="Arial"/>
        </w:rPr>
        <w:t>aging</w:t>
      </w:r>
      <w:proofErr w:type="spellEnd"/>
      <w:r w:rsidRPr="00BF3A3B">
        <w:rPr>
          <w:rFonts w:ascii="Arial" w:hAnsi="Arial" w:cs="Arial"/>
        </w:rPr>
        <w:t xml:space="preserve"> </w:t>
      </w:r>
      <w:proofErr w:type="spellStart"/>
      <w:r w:rsidRPr="00BF3A3B">
        <w:rPr>
          <w:rFonts w:ascii="Arial" w:hAnsi="Arial" w:cs="Arial"/>
        </w:rPr>
        <w:t>process</w:t>
      </w:r>
      <w:proofErr w:type="spellEnd"/>
      <w:r w:rsidRPr="00BF3A3B">
        <w:rPr>
          <w:rFonts w:ascii="Arial" w:hAnsi="Arial" w:cs="Arial"/>
        </w:rPr>
        <w:t>.</w:t>
      </w:r>
    </w:p>
    <w:p w:rsidR="007D22FC" w:rsidRPr="00BF3A3B" w:rsidRDefault="00BF3A3B">
      <w:pPr>
        <w:rPr>
          <w:rFonts w:ascii="Arial" w:hAnsi="Arial" w:cs="Arial"/>
          <w:lang w:val="en-US"/>
        </w:rPr>
      </w:pPr>
      <w:r w:rsidRPr="00BF3A3B">
        <w:rPr>
          <w:rFonts w:ascii="Arial" w:hAnsi="Arial" w:cs="Arial"/>
          <w:lang w:val="en-US"/>
        </w:rPr>
        <w:lastRenderedPageBreak/>
        <w:t xml:space="preserve">Something that is __________ </w:t>
      </w:r>
      <w:proofErr w:type="spellStart"/>
      <w:r w:rsidR="007D22FC" w:rsidRPr="00BF3A3B">
        <w:rPr>
          <w:rFonts w:ascii="Arial" w:hAnsi="Arial" w:cs="Arial"/>
          <w:lang w:val="en-US"/>
        </w:rPr>
        <w:t>is</w:t>
      </w:r>
      <w:proofErr w:type="spellEnd"/>
      <w:r w:rsidR="007D22FC" w:rsidRPr="00BF3A3B">
        <w:rPr>
          <w:rFonts w:ascii="Arial" w:hAnsi="Arial" w:cs="Arial"/>
          <w:lang w:val="en-US"/>
        </w:rPr>
        <w:t xml:space="preserve"> not very great in amount, degree, or intensity.     </w:t>
      </w:r>
    </w:p>
    <w:p w:rsidR="007D22FC" w:rsidRPr="00BF3A3B" w:rsidRDefault="00BF3A3B">
      <w:pPr>
        <w:rPr>
          <w:rFonts w:ascii="Arial" w:hAnsi="Arial" w:cs="Arial"/>
          <w:lang w:val="en-US"/>
        </w:rPr>
      </w:pPr>
      <w:r w:rsidRPr="00BF3A3B">
        <w:rPr>
          <w:rFonts w:ascii="Arial" w:hAnsi="Arial" w:cs="Arial"/>
          <w:lang w:val="en-US"/>
        </w:rPr>
        <w:t xml:space="preserve">__________ </w:t>
      </w:r>
      <w:proofErr w:type="gramStart"/>
      <w:r w:rsidRPr="00BF3A3B">
        <w:rPr>
          <w:rFonts w:ascii="Arial" w:hAnsi="Arial" w:cs="Arial"/>
          <w:lang w:val="en-US"/>
        </w:rPr>
        <w:t>wine</w:t>
      </w:r>
      <w:proofErr w:type="gramEnd"/>
      <w:r w:rsidRPr="00BF3A3B">
        <w:rPr>
          <w:rFonts w:ascii="Arial" w:hAnsi="Arial" w:cs="Arial"/>
          <w:lang w:val="en-US"/>
        </w:rPr>
        <w:t xml:space="preserve"> is refreshing and with high acidity.</w:t>
      </w:r>
    </w:p>
    <w:p w:rsidR="00BF3A3B" w:rsidRDefault="00BF3A3B">
      <w:pPr>
        <w:rPr>
          <w:rFonts w:ascii="Arial" w:hAnsi="Arial" w:cs="Arial"/>
          <w:lang w:val="en-US"/>
        </w:rPr>
      </w:pPr>
      <w:r w:rsidRPr="00BF3A3B">
        <w:rPr>
          <w:rFonts w:ascii="Arial" w:hAnsi="Arial" w:cs="Arial"/>
          <w:lang w:val="en-US"/>
        </w:rPr>
        <w:softHyphen/>
      </w:r>
      <w:r w:rsidRPr="00BF3A3B">
        <w:rPr>
          <w:rFonts w:ascii="Arial" w:hAnsi="Arial" w:cs="Arial"/>
          <w:lang w:val="en-US"/>
        </w:rPr>
        <w:softHyphen/>
      </w:r>
      <w:r w:rsidRPr="00BF3A3B">
        <w:rPr>
          <w:rFonts w:ascii="Arial" w:hAnsi="Arial" w:cs="Arial"/>
          <w:lang w:val="en-US"/>
        </w:rPr>
        <w:softHyphen/>
      </w:r>
      <w:r w:rsidRPr="00BF3A3B">
        <w:rPr>
          <w:rFonts w:ascii="Arial" w:hAnsi="Arial" w:cs="Arial"/>
          <w:lang w:val="en-US"/>
        </w:rPr>
        <w:softHyphen/>
        <w:t xml:space="preserve">__________ is wine which is pink in </w:t>
      </w:r>
      <w:proofErr w:type="spellStart"/>
      <w:r w:rsidRPr="00BF3A3B">
        <w:rPr>
          <w:rFonts w:ascii="Arial" w:hAnsi="Arial" w:cs="Arial"/>
          <w:lang w:val="en-US"/>
        </w:rPr>
        <w:t>colour</w:t>
      </w:r>
      <w:proofErr w:type="spellEnd"/>
      <w:r>
        <w:rPr>
          <w:rFonts w:ascii="Arial" w:hAnsi="Arial" w:cs="Arial"/>
          <w:lang w:val="en-US"/>
        </w:rPr>
        <w:t>.</w:t>
      </w:r>
    </w:p>
    <w:p w:rsidR="00BF3A3B" w:rsidRDefault="00BF3A3B">
      <w:pPr>
        <w:rPr>
          <w:rFonts w:ascii="Arial" w:hAnsi="Arial" w:cs="Arial"/>
          <w:lang w:val="en-US"/>
        </w:rPr>
      </w:pPr>
    </w:p>
    <w:p w:rsidR="00BF3A3B" w:rsidRPr="00BF3A3B" w:rsidRDefault="00BF3A3B" w:rsidP="00BF3A3B">
      <w:pPr>
        <w:rPr>
          <w:rFonts w:ascii="Arial" w:hAnsi="Arial" w:cs="Arial"/>
          <w:b/>
          <w:bCs/>
          <w:iCs/>
          <w:sz w:val="24"/>
          <w:lang w:val="en-GB"/>
        </w:rPr>
      </w:pPr>
      <w:r w:rsidRPr="00BF3A3B">
        <w:rPr>
          <w:rFonts w:ascii="Arial" w:hAnsi="Arial" w:cs="Arial"/>
          <w:b/>
          <w:bCs/>
          <w:iCs/>
          <w:sz w:val="24"/>
          <w:lang w:val="en-GB"/>
        </w:rPr>
        <w:t xml:space="preserve">3. The </w:t>
      </w:r>
      <w:r>
        <w:rPr>
          <w:rFonts w:ascii="Arial" w:hAnsi="Arial" w:cs="Arial"/>
          <w:b/>
          <w:bCs/>
          <w:iCs/>
          <w:sz w:val="24"/>
          <w:lang w:val="en-GB"/>
        </w:rPr>
        <w:t>words</w:t>
      </w:r>
      <w:r w:rsidRPr="00BF3A3B">
        <w:rPr>
          <w:rFonts w:ascii="Arial" w:hAnsi="Arial" w:cs="Arial"/>
          <w:b/>
          <w:bCs/>
          <w:iCs/>
          <w:sz w:val="24"/>
          <w:lang w:val="en-GB"/>
        </w:rPr>
        <w:t xml:space="preserve"> in the table are often used to describe </w:t>
      </w:r>
      <w:r>
        <w:rPr>
          <w:rFonts w:ascii="Arial" w:hAnsi="Arial" w:cs="Arial"/>
          <w:b/>
          <w:bCs/>
          <w:iCs/>
          <w:sz w:val="24"/>
          <w:lang w:val="en-GB"/>
        </w:rPr>
        <w:t>wines</w:t>
      </w:r>
      <w:r w:rsidRPr="00BF3A3B">
        <w:rPr>
          <w:rFonts w:ascii="Arial" w:hAnsi="Arial" w:cs="Arial"/>
          <w:b/>
          <w:bCs/>
          <w:iCs/>
          <w:sz w:val="24"/>
          <w:lang w:val="en-GB"/>
        </w:rPr>
        <w:t xml:space="preserve">. Match the words </w:t>
      </w:r>
      <w:r>
        <w:rPr>
          <w:rFonts w:ascii="Arial" w:hAnsi="Arial" w:cs="Arial"/>
          <w:b/>
          <w:bCs/>
          <w:iCs/>
          <w:sz w:val="24"/>
          <w:lang w:val="en-GB"/>
        </w:rPr>
        <w:t xml:space="preserve">from ex.2 </w:t>
      </w:r>
      <w:r w:rsidRPr="00BF3A3B">
        <w:rPr>
          <w:rFonts w:ascii="Arial" w:hAnsi="Arial" w:cs="Arial"/>
          <w:b/>
          <w:bCs/>
          <w:iCs/>
          <w:sz w:val="24"/>
          <w:lang w:val="en-GB"/>
        </w:rPr>
        <w:t>to those in the table with a similar meaning:</w:t>
      </w:r>
    </w:p>
    <w:p w:rsidR="00BF3A3B" w:rsidRPr="00BF3A3B" w:rsidRDefault="00BF3A3B" w:rsidP="00122D3E">
      <w:pPr>
        <w:jc w:val="center"/>
        <w:rPr>
          <w:rFonts w:ascii="Arial" w:hAnsi="Arial" w:cs="Arial"/>
          <w:bCs/>
          <w:iCs/>
          <w:lang w:val="en-GB"/>
        </w:rPr>
      </w:pPr>
    </w:p>
    <w:tbl>
      <w:tblPr>
        <w:tblStyle w:val="Tablaconcuadrcula"/>
        <w:tblW w:w="9357" w:type="dxa"/>
        <w:tblInd w:w="-413" w:type="dxa"/>
        <w:tblLook w:val="04A0" w:firstRow="1" w:lastRow="0" w:firstColumn="1" w:lastColumn="0" w:noHBand="0" w:noVBand="1"/>
      </w:tblPr>
      <w:tblGrid>
        <w:gridCol w:w="1277"/>
        <w:gridCol w:w="1417"/>
        <w:gridCol w:w="1418"/>
        <w:gridCol w:w="1457"/>
        <w:gridCol w:w="1237"/>
        <w:gridCol w:w="1275"/>
        <w:gridCol w:w="1276"/>
      </w:tblGrid>
      <w:tr w:rsidR="00BF3A3B" w:rsidRPr="00BF3A3B" w:rsidTr="00BF3A3B">
        <w:tc>
          <w:tcPr>
            <w:tcW w:w="1277" w:type="dxa"/>
          </w:tcPr>
          <w:p w:rsidR="00BF3A3B" w:rsidRPr="00BF3A3B" w:rsidRDefault="00BF3A3B" w:rsidP="00122D3E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Pink</w:t>
            </w:r>
          </w:p>
        </w:tc>
        <w:tc>
          <w:tcPr>
            <w:tcW w:w="1417" w:type="dxa"/>
          </w:tcPr>
          <w:p w:rsidR="00BF3A3B" w:rsidRPr="00BF3A3B" w:rsidRDefault="00BF3A3B" w:rsidP="00122D3E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Smooth</w:t>
            </w:r>
          </w:p>
        </w:tc>
        <w:tc>
          <w:tcPr>
            <w:tcW w:w="1418" w:type="dxa"/>
          </w:tcPr>
          <w:p w:rsidR="00BF3A3B" w:rsidRPr="00BF3A3B" w:rsidRDefault="00BF3A3B" w:rsidP="00122D3E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Not heavy</w:t>
            </w:r>
          </w:p>
        </w:tc>
        <w:tc>
          <w:tcPr>
            <w:tcW w:w="1457" w:type="dxa"/>
          </w:tcPr>
          <w:p w:rsidR="00BF3A3B" w:rsidRPr="00BF3A3B" w:rsidRDefault="00BF3A3B" w:rsidP="00122D3E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Acid</w:t>
            </w:r>
          </w:p>
        </w:tc>
        <w:tc>
          <w:tcPr>
            <w:tcW w:w="1237" w:type="dxa"/>
          </w:tcPr>
          <w:p w:rsidR="00BF3A3B" w:rsidRPr="00BF3A3B" w:rsidRDefault="00BF3A3B" w:rsidP="00122D3E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Sugary</w:t>
            </w:r>
          </w:p>
        </w:tc>
        <w:tc>
          <w:tcPr>
            <w:tcW w:w="1275" w:type="dxa"/>
          </w:tcPr>
          <w:p w:rsidR="00BF3A3B" w:rsidRPr="00BF3A3B" w:rsidRDefault="00BF3A3B" w:rsidP="00122D3E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Fizzy</w:t>
            </w:r>
          </w:p>
        </w:tc>
        <w:tc>
          <w:tcPr>
            <w:tcW w:w="1276" w:type="dxa"/>
          </w:tcPr>
          <w:p w:rsidR="00BF3A3B" w:rsidRPr="00BF3A3B" w:rsidRDefault="00BF3A3B" w:rsidP="00122D3E">
            <w:pPr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>
              <w:rPr>
                <w:rFonts w:ascii="Arial" w:hAnsi="Arial" w:cs="Arial"/>
                <w:b/>
                <w:bCs/>
                <w:iCs/>
                <w:lang w:val="en-GB"/>
              </w:rPr>
              <w:t>Non-sweet</w:t>
            </w:r>
          </w:p>
        </w:tc>
      </w:tr>
      <w:tr w:rsidR="00BF3A3B" w:rsidRPr="00BF3A3B" w:rsidTr="00BF3A3B">
        <w:tc>
          <w:tcPr>
            <w:tcW w:w="1277" w:type="dxa"/>
          </w:tcPr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417" w:type="dxa"/>
          </w:tcPr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418" w:type="dxa"/>
          </w:tcPr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457" w:type="dxa"/>
          </w:tcPr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237" w:type="dxa"/>
          </w:tcPr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275" w:type="dxa"/>
          </w:tcPr>
          <w:p w:rsidR="00BF3A3B" w:rsidRPr="00BF3A3B" w:rsidRDefault="00BF3A3B" w:rsidP="00BF3A3B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276" w:type="dxa"/>
          </w:tcPr>
          <w:p w:rsidR="00BF3A3B" w:rsidRPr="00BF3A3B" w:rsidRDefault="00BF3A3B" w:rsidP="00BF3A3B">
            <w:pPr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</w:tr>
    </w:tbl>
    <w:p w:rsidR="00BF3A3B" w:rsidRDefault="00BF3A3B">
      <w:pPr>
        <w:rPr>
          <w:rFonts w:ascii="Arial" w:hAnsi="Arial" w:cs="Arial"/>
          <w:lang w:val="en-US"/>
        </w:rPr>
      </w:pPr>
    </w:p>
    <w:p w:rsidR="00C17B56" w:rsidRPr="00927B09" w:rsidRDefault="00122D3E">
      <w:pPr>
        <w:rPr>
          <w:rFonts w:ascii="Arial" w:hAnsi="Arial" w:cs="Arial"/>
          <w:b/>
          <w:sz w:val="24"/>
          <w:lang w:val="en-US"/>
        </w:rPr>
      </w:pPr>
      <w:r w:rsidRPr="00927B09">
        <w:rPr>
          <w:rFonts w:ascii="Arial" w:hAnsi="Arial" w:cs="Arial"/>
          <w:b/>
          <w:noProof/>
          <w:sz w:val="24"/>
          <w:lang w:val="es-ES" w:eastAsia="es-ES"/>
        </w:rPr>
        <w:drawing>
          <wp:anchor distT="0" distB="0" distL="114300" distR="114300" simplePos="0" relativeHeight="251668480" behindDoc="0" locked="0" layoutInCell="1" allowOverlap="1" wp14:anchorId="5DE49051" wp14:editId="24816ED6">
            <wp:simplePos x="0" y="0"/>
            <wp:positionH relativeFrom="column">
              <wp:posOffset>3872865</wp:posOffset>
            </wp:positionH>
            <wp:positionV relativeFrom="paragraph">
              <wp:posOffset>151130</wp:posOffset>
            </wp:positionV>
            <wp:extent cx="1476375" cy="2210435"/>
            <wp:effectExtent l="0" t="0" r="9525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n simo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6B9" w:rsidRPr="00927B09">
        <w:rPr>
          <w:rFonts w:ascii="Arial" w:hAnsi="Arial" w:cs="Arial"/>
          <w:b/>
          <w:sz w:val="24"/>
          <w:lang w:val="en-US"/>
        </w:rPr>
        <w:t>4. Work in pairs. How do you think these wines are? Talk to your partner.</w:t>
      </w:r>
    </w:p>
    <w:p w:rsidR="007756B9" w:rsidRDefault="00122D3E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 wp14:anchorId="75E0F0CF" wp14:editId="51832BBC">
            <wp:simplePos x="0" y="0"/>
            <wp:positionH relativeFrom="column">
              <wp:posOffset>-156210</wp:posOffset>
            </wp:positionH>
            <wp:positionV relativeFrom="paragraph">
              <wp:posOffset>115570</wp:posOffset>
            </wp:positionV>
            <wp:extent cx="1219200" cy="26479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453">
        <w:rPr>
          <w:rFonts w:ascii="Arial" w:hAnsi="Arial" w:cs="Arial"/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 wp14:anchorId="4278DA72" wp14:editId="31611EA2">
            <wp:simplePos x="0" y="0"/>
            <wp:positionH relativeFrom="column">
              <wp:posOffset>1729740</wp:posOffset>
            </wp:positionH>
            <wp:positionV relativeFrom="paragraph">
              <wp:posOffset>72390</wp:posOffset>
            </wp:positionV>
            <wp:extent cx="1600200" cy="2540635"/>
            <wp:effectExtent l="0" t="0" r="0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et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 w:rsidP="004060B1">
      <w:pPr>
        <w:ind w:right="-427"/>
        <w:rPr>
          <w:rFonts w:ascii="Arial" w:hAnsi="Arial" w:cs="Arial"/>
          <w:b/>
          <w:sz w:val="24"/>
          <w:lang w:val="en-US"/>
        </w:rPr>
      </w:pPr>
      <w:r w:rsidRPr="004060B1">
        <w:rPr>
          <w:rFonts w:ascii="Arial" w:hAnsi="Arial" w:cs="Arial"/>
          <w:b/>
          <w:sz w:val="24"/>
          <w:lang w:val="en-US"/>
        </w:rPr>
        <w:t>5. Work in pairs. Think about your favorite wine and write a short description.</w:t>
      </w:r>
    </w:p>
    <w:p w:rsidR="004060B1" w:rsidRPr="004060B1" w:rsidRDefault="004060B1" w:rsidP="004060B1">
      <w:pPr>
        <w:ind w:right="-427"/>
        <w:rPr>
          <w:rFonts w:ascii="Arial" w:hAnsi="Arial" w:cs="Arial"/>
          <w:b/>
          <w:sz w:val="24"/>
          <w:lang w:val="en-US"/>
        </w:rPr>
      </w:pPr>
      <w:r w:rsidRPr="00B70453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078CD2" wp14:editId="2DB22DD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14745" cy="1114425"/>
                <wp:effectExtent l="0" t="0" r="14605" b="28575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74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3E64" w:rsidRPr="00B70453" w:rsidRDefault="008C3E64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489.35pt;height:87.75pt;z-index:2516725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zAKgIAAFQEAAAOAAAAZHJzL2Uyb0RvYy54bWysVM1u2zAMvg/YOwi6L46DpOmMOEWXLsOA&#10;rhvQ7QFoSY6FyaInKbGzpx8lp2n2dxnmg0CK1EfyI+nVzdAadlDOa7QlzydTzpQVKLXdlfzL5+2r&#10;a858ACvBoFUlPyrPb9YvX6z6rlAzbNBI5RiBWF/0XcmbELoiy7xoVAt+gp2yZKzRtRBIdbtMOugJ&#10;vTXZbDq9ynp0snMolPd0ezca+Trh17US4WNdexWYKTnlFtLp0lnFM1uvoNg56BotTmnAP2TRgrYU&#10;9Ax1BwHY3unfoFotHHqsw0Rgm2Fda6FSDVRNPv2lmscGOpVqIXJ8d6bJ/z9Y8XD45JiWJadGWWip&#10;RZs9SIdMKhbUEJDNIkl95wvyfezIOwxvcKBmp4J9d4/iq2cWNw3Ynbp1DvtGgaQk8/gyu3g64vgI&#10;UvUfUFI02AdMQEPt2sggccIInZp1PDeI8mCCLq9m+Xw5X3AmyJbn+Xw+W6QYUDw975wP7xS2LAol&#10;dzQBCR4O9z7EdKB4conRPBott9qYpLhdtTGOHYCmZZu+E/pPbsaynsIvrpeLkYK/YkzT9yeMVgea&#10;e6NbIv7sBEUk7q2VaSoDaDPKlLOxJyYjeSONYaiG1LlEc2S5Qnkkah2OY05rSUKD7jtnPY14yf23&#10;PTjFmXlvqT2vib+4E0mZL5YzUtylpbq0gBUEVfLA2ShuQtqjSJzFW2pjrRPBz5mcUqbRTbyf1izu&#10;xqWevJ5/BusfAAAA//8DAFBLAwQUAAYACAAAACEAMr5ZStsAAAAFAQAADwAAAGRycy9kb3ducmV2&#10;LnhtbEyPQU+DQBCF7yb+h82YeLOLJkhFlqaxejI9iL14m8IUqOwsYReK/fWOXvTyksl7ee+bbDXb&#10;Tk00+NaxgdtFBIq4dFXLtYHd+8vNEpQPyBV2jsnAF3lY5ZcXGaaVO/EbTUWolZSwT9FAE0Kfau3L&#10;hiz6heuJxTu4wWKQc6h1NeBJym2n76LoXltsWRYa7OmpofKzGK2Bj812uy4LdPbsd/G4eT0/T/po&#10;zPXVvH4EFWgOf2H4wRd0yIVp70auvOoMyCPhV8V7SJYJqL2EkjgGnWf6P33+DQAA//8DAFBLAQIt&#10;ABQABgAIAAAAIQC2gziS/gAAAOEBAAATAAAAAAAAAAAAAAAAAAAAAABbQ29udGVudF9UeXBlc10u&#10;eG1sUEsBAi0AFAAGAAgAAAAhADj9If/WAAAAlAEAAAsAAAAAAAAAAAAAAAAALwEAAF9yZWxzLy5y&#10;ZWxzUEsBAi0AFAAGAAgAAAAhAFzK3MAqAgAAVAQAAA4AAAAAAAAAAAAAAAAALgIAAGRycy9lMm9E&#10;b2MueG1sUEsBAi0AFAAGAAgAAAAhADK+WUrbAAAABQEAAA8AAAAAAAAAAAAAAAAAhAQAAGRycy9k&#10;b3ducmV2LnhtbFBLBQYAAAAABAAEAPMAAACMBQAAAAA=&#10;" strokeweight="1.25pt">
                <v:textbox>
                  <w:txbxContent>
                    <w:p w:rsidR="008C3E64" w:rsidRPr="00B70453" w:rsidRDefault="008C3E64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70453" w:rsidRDefault="00B70453">
      <w:pPr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d</w:t>
      </w:r>
      <w:proofErr w:type="gramEnd"/>
    </w:p>
    <w:p w:rsidR="00B70453" w:rsidRDefault="00B70453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</w:p>
    <w:p w:rsidR="004060B1" w:rsidRDefault="004060B1">
      <w:pPr>
        <w:rPr>
          <w:rFonts w:ascii="Arial" w:hAnsi="Arial" w:cs="Arial"/>
          <w:lang w:val="en-US"/>
        </w:rPr>
      </w:pPr>
    </w:p>
    <w:p w:rsidR="00B70453" w:rsidRDefault="00B7045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Present it to the rest of the class.</w:t>
      </w:r>
    </w:p>
    <w:p w:rsidR="00122D3E" w:rsidRPr="006A0E65" w:rsidRDefault="00B70453" w:rsidP="006A0E65">
      <w:pPr>
        <w:ind w:right="-143"/>
        <w:rPr>
          <w:rFonts w:ascii="Arial" w:hAnsi="Arial" w:cs="Arial"/>
          <w:b/>
          <w:sz w:val="24"/>
          <w:lang w:val="en-US"/>
        </w:rPr>
      </w:pPr>
      <w:r w:rsidRPr="006A0E65">
        <w:rPr>
          <w:rFonts w:ascii="Arial" w:hAnsi="Arial" w:cs="Arial"/>
          <w:b/>
          <w:sz w:val="24"/>
          <w:lang w:val="en-US"/>
        </w:rPr>
        <w:lastRenderedPageBreak/>
        <w:t>6. Listen to th</w:t>
      </w:r>
      <w:r w:rsidR="00122D3E" w:rsidRPr="006A0E65">
        <w:rPr>
          <w:rFonts w:ascii="Arial" w:hAnsi="Arial" w:cs="Arial"/>
          <w:b/>
          <w:sz w:val="24"/>
          <w:lang w:val="en-US"/>
        </w:rPr>
        <w:t xml:space="preserve">e conversation in page 24 again and </w:t>
      </w:r>
      <w:r w:rsidR="006A0E65">
        <w:rPr>
          <w:rFonts w:ascii="Arial" w:hAnsi="Arial" w:cs="Arial"/>
          <w:b/>
          <w:sz w:val="24"/>
          <w:lang w:val="en-US"/>
        </w:rPr>
        <w:t>complete</w:t>
      </w:r>
      <w:r w:rsidR="00122D3E" w:rsidRPr="006A0E65">
        <w:rPr>
          <w:rFonts w:ascii="Arial" w:hAnsi="Arial" w:cs="Arial"/>
          <w:b/>
          <w:sz w:val="24"/>
          <w:lang w:val="en-US"/>
        </w:rPr>
        <w:t xml:space="preserve"> the </w:t>
      </w:r>
      <w:r w:rsidR="006A0E65">
        <w:rPr>
          <w:rFonts w:ascii="Arial" w:hAnsi="Arial" w:cs="Arial"/>
          <w:b/>
          <w:sz w:val="24"/>
          <w:lang w:val="en-US"/>
        </w:rPr>
        <w:t>sentences</w:t>
      </w:r>
      <w:r w:rsidR="00122D3E" w:rsidRPr="006A0E65">
        <w:rPr>
          <w:rFonts w:ascii="Arial" w:hAnsi="Arial" w:cs="Arial"/>
          <w:b/>
          <w:sz w:val="24"/>
          <w:lang w:val="en-US"/>
        </w:rPr>
        <w:t>.</w:t>
      </w:r>
    </w:p>
    <w:p w:rsidR="00122D3E" w:rsidRDefault="00122D3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woman orders a glass of… </w:t>
      </w:r>
    </w:p>
    <w:p w:rsidR="00122D3E" w:rsidRDefault="00122D3E" w:rsidP="00122D3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man orders a glass of…</w:t>
      </w:r>
    </w:p>
    <w:p w:rsidR="00122D3E" w:rsidRDefault="00122D3E" w:rsidP="00122D3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</w:t>
      </w:r>
      <w:proofErr w:type="gramStart"/>
      <w:r>
        <w:rPr>
          <w:rFonts w:ascii="Arial" w:hAnsi="Arial" w:cs="Arial"/>
          <w:lang w:val="en-US"/>
        </w:rPr>
        <w:t>couple order</w:t>
      </w:r>
      <w:proofErr w:type="gramEnd"/>
      <w:r>
        <w:rPr>
          <w:rFonts w:ascii="Arial" w:hAnsi="Arial" w:cs="Arial"/>
          <w:lang w:val="en-US"/>
        </w:rPr>
        <w:t xml:space="preserve"> a bottle of ____________ wine from ___________ and a bottle of ____________.</w:t>
      </w:r>
    </w:p>
    <w:p w:rsidR="003C42C9" w:rsidRPr="006A0E65" w:rsidRDefault="006A0E65" w:rsidP="006A0E65">
      <w:pPr>
        <w:jc w:val="center"/>
        <w:rPr>
          <w:rFonts w:ascii="Arial" w:hAnsi="Arial" w:cs="Arial"/>
          <w:b/>
          <w:lang w:val="en-US"/>
        </w:rPr>
      </w:pPr>
      <w:r w:rsidRPr="006A0E65">
        <w:rPr>
          <w:rFonts w:ascii="Arial" w:hAnsi="Arial" w:cs="Arial"/>
          <w:b/>
          <w:lang w:val="en-US"/>
        </w:rPr>
        <w:t>………………………………………..</w:t>
      </w:r>
    </w:p>
    <w:p w:rsidR="003C42C9" w:rsidRDefault="00784BF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6.1. </w:t>
      </w:r>
      <w:r w:rsidR="003C42C9">
        <w:rPr>
          <w:rFonts w:ascii="Arial" w:hAnsi="Arial" w:cs="Arial"/>
          <w:lang w:val="en-US"/>
        </w:rPr>
        <w:t>Now put the following expressions in the correct column: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a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>a bottle of sparkling water, please.</w:t>
      </w:r>
    </w:p>
    <w:p w:rsidR="006A0E65" w:rsidRPr="006A0E65" w:rsidRDefault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b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>okay, so that’s a glass of Sauvignon Blanc, and a glass of…</w:t>
      </w:r>
    </w:p>
    <w:p w:rsid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c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 xml:space="preserve">the Sauvignon Blanc isn’t as dry as the Pinot </w:t>
      </w:r>
      <w:proofErr w:type="spellStart"/>
      <w:r w:rsidRPr="006A0E65">
        <w:rPr>
          <w:rFonts w:ascii="Arial" w:hAnsi="Arial" w:cs="Arial"/>
          <w:i/>
          <w:lang w:val="en-US"/>
        </w:rPr>
        <w:t>Grigio</w:t>
      </w:r>
      <w:proofErr w:type="spellEnd"/>
      <w:r w:rsidRPr="006A0E65">
        <w:rPr>
          <w:rFonts w:ascii="Arial" w:hAnsi="Arial" w:cs="Arial"/>
          <w:i/>
          <w:lang w:val="en-US"/>
        </w:rPr>
        <w:t>.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d. </w:t>
      </w:r>
      <w:r w:rsidRPr="006A0E65">
        <w:rPr>
          <w:rFonts w:ascii="Arial" w:hAnsi="Arial" w:cs="Arial"/>
          <w:i/>
          <w:lang w:val="en-US"/>
        </w:rPr>
        <w:t>Okay then, let’</w:t>
      </w:r>
      <w:r>
        <w:rPr>
          <w:rFonts w:ascii="Arial" w:hAnsi="Arial" w:cs="Arial"/>
          <w:i/>
          <w:lang w:val="en-US"/>
        </w:rPr>
        <w:t>s have the French!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e. </w:t>
      </w:r>
      <w:r w:rsidRPr="006A0E65">
        <w:rPr>
          <w:rFonts w:ascii="Arial" w:hAnsi="Arial" w:cs="Arial"/>
          <w:i/>
          <w:lang w:val="en-US"/>
        </w:rPr>
        <w:t xml:space="preserve">I’ll have a glass of Sauvignon Blanc then. </w:t>
      </w:r>
    </w:p>
    <w:p w:rsid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f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 xml:space="preserve">we’d like a bottle of red to go with our main course. 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g. </w:t>
      </w:r>
      <w:r w:rsidRPr="006A0E65">
        <w:rPr>
          <w:rFonts w:ascii="Arial" w:hAnsi="Arial" w:cs="Arial"/>
          <w:i/>
          <w:lang w:val="en-US"/>
        </w:rPr>
        <w:t>Would you like some mineral water</w:t>
      </w:r>
      <w:r>
        <w:rPr>
          <w:rFonts w:ascii="Arial" w:hAnsi="Arial" w:cs="Arial"/>
          <w:i/>
          <w:lang w:val="en-US"/>
        </w:rPr>
        <w:t>?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h. </w:t>
      </w:r>
      <w:r w:rsidRPr="006A0E65">
        <w:rPr>
          <w:rFonts w:ascii="Arial" w:hAnsi="Arial" w:cs="Arial"/>
          <w:i/>
          <w:lang w:val="en-US"/>
        </w:rPr>
        <w:t>Which is lighter, the French or the Chilean Merlot?</w:t>
      </w:r>
    </w:p>
    <w:p w:rsid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i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 xml:space="preserve">they’re both full-bodied wines. </w:t>
      </w:r>
    </w:p>
    <w:p w:rsid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j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>would you like to order some wine with your meal?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k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>you’d prefer something sweeter, don’</w:t>
      </w:r>
      <w:r>
        <w:rPr>
          <w:rFonts w:ascii="Arial" w:hAnsi="Arial" w:cs="Arial"/>
          <w:i/>
          <w:lang w:val="en-US"/>
        </w:rPr>
        <w:t>t you?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l. </w:t>
      </w:r>
      <w:r w:rsidRPr="006A0E65">
        <w:rPr>
          <w:rFonts w:ascii="Arial" w:hAnsi="Arial" w:cs="Arial"/>
          <w:i/>
          <w:lang w:val="en-US"/>
        </w:rPr>
        <w:t>Which is drier, the Riesling or the Sauvignon Blanc?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proofErr w:type="gramStart"/>
      <w:r>
        <w:rPr>
          <w:rFonts w:ascii="Arial" w:hAnsi="Arial" w:cs="Arial"/>
          <w:i/>
          <w:lang w:val="en-US"/>
        </w:rPr>
        <w:t>m</w:t>
      </w:r>
      <w:proofErr w:type="gramEnd"/>
      <w:r>
        <w:rPr>
          <w:rFonts w:ascii="Arial" w:hAnsi="Arial" w:cs="Arial"/>
          <w:i/>
          <w:lang w:val="en-US"/>
        </w:rPr>
        <w:t xml:space="preserve">. </w:t>
      </w:r>
      <w:r w:rsidRPr="006A0E65">
        <w:rPr>
          <w:rFonts w:ascii="Arial" w:hAnsi="Arial" w:cs="Arial"/>
          <w:i/>
          <w:lang w:val="en-US"/>
        </w:rPr>
        <w:t xml:space="preserve">the Sauvignon Blanc is drier than the Riesling 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n. </w:t>
      </w:r>
      <w:r w:rsidRPr="006A0E65">
        <w:rPr>
          <w:rFonts w:ascii="Arial" w:hAnsi="Arial" w:cs="Arial"/>
          <w:i/>
          <w:lang w:val="en-US"/>
        </w:rPr>
        <w:t xml:space="preserve">I recommend the French. It’s more expensive than the Chilean but </w:t>
      </w:r>
      <w:proofErr w:type="gramStart"/>
      <w:r w:rsidRPr="006A0E65">
        <w:rPr>
          <w:rFonts w:ascii="Arial" w:hAnsi="Arial" w:cs="Arial"/>
          <w:i/>
          <w:lang w:val="en-US"/>
        </w:rPr>
        <w:t>it’s</w:t>
      </w:r>
      <w:proofErr w:type="gramEnd"/>
      <w:r w:rsidRPr="006A0E65">
        <w:rPr>
          <w:rFonts w:ascii="Arial" w:hAnsi="Arial" w:cs="Arial"/>
          <w:i/>
          <w:lang w:val="en-US"/>
        </w:rPr>
        <w:t xml:space="preserve"> smoother.</w:t>
      </w:r>
    </w:p>
    <w:p w:rsidR="006A0E65" w:rsidRPr="006A0E65" w:rsidRDefault="006A0E65" w:rsidP="006A0E65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o. </w:t>
      </w:r>
      <w:proofErr w:type="gramStart"/>
      <w:r w:rsidRPr="006A0E65">
        <w:rPr>
          <w:rFonts w:ascii="Arial" w:hAnsi="Arial" w:cs="Arial"/>
          <w:i/>
          <w:lang w:val="en-US"/>
        </w:rPr>
        <w:t>thank</w:t>
      </w:r>
      <w:proofErr w:type="gramEnd"/>
      <w:r w:rsidRPr="006A0E65">
        <w:rPr>
          <w:rFonts w:ascii="Arial" w:hAnsi="Arial" w:cs="Arial"/>
          <w:i/>
          <w:lang w:val="en-US"/>
        </w:rPr>
        <w:t xml:space="preserve"> you madam. </w:t>
      </w:r>
    </w:p>
    <w:p w:rsidR="006A0E65" w:rsidRPr="006A0E65" w:rsidRDefault="006A0E65">
      <w:pPr>
        <w:rPr>
          <w:rFonts w:ascii="Arial" w:hAnsi="Arial" w:cs="Arial"/>
          <w:i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C42C9" w:rsidTr="003C42C9">
        <w:tc>
          <w:tcPr>
            <w:tcW w:w="4322" w:type="dxa"/>
            <w:shd w:val="clear" w:color="auto" w:fill="8DB3E2" w:themeFill="text2" w:themeFillTint="66"/>
          </w:tcPr>
          <w:p w:rsidR="003C42C9" w:rsidRPr="003C42C9" w:rsidRDefault="003C42C9" w:rsidP="003C42C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C42C9">
              <w:rPr>
                <w:rFonts w:ascii="Arial" w:hAnsi="Arial" w:cs="Arial"/>
                <w:b/>
                <w:lang w:val="en-US"/>
              </w:rPr>
              <w:t>WAITRESS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:rsidR="003C42C9" w:rsidRPr="003C42C9" w:rsidRDefault="003C42C9" w:rsidP="003C42C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C42C9">
              <w:rPr>
                <w:rFonts w:ascii="Arial" w:hAnsi="Arial" w:cs="Arial"/>
                <w:b/>
                <w:lang w:val="en-US"/>
              </w:rPr>
              <w:t>CUSTOMER</w:t>
            </w:r>
          </w:p>
        </w:tc>
      </w:tr>
      <w:tr w:rsidR="003C42C9" w:rsidTr="003C42C9">
        <w:tc>
          <w:tcPr>
            <w:tcW w:w="4322" w:type="dxa"/>
          </w:tcPr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2" w:type="dxa"/>
          </w:tcPr>
          <w:p w:rsidR="003C42C9" w:rsidRDefault="003C42C9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3C42C9" w:rsidRDefault="003C42C9">
      <w:pPr>
        <w:rPr>
          <w:rFonts w:ascii="Arial" w:hAnsi="Arial" w:cs="Arial"/>
          <w:lang w:val="en-US"/>
        </w:rPr>
      </w:pPr>
    </w:p>
    <w:p w:rsidR="00107988" w:rsidRPr="001C2A85" w:rsidRDefault="00784BFF" w:rsidP="00107988">
      <w:pPr>
        <w:rPr>
          <w:rFonts w:ascii="Arial" w:hAnsi="Arial" w:cs="Arial"/>
        </w:rPr>
      </w:pPr>
      <w:r>
        <w:rPr>
          <w:rFonts w:ascii="Arial" w:hAnsi="Arial" w:cs="Arial"/>
        </w:rPr>
        <w:t>6.2</w:t>
      </w:r>
      <w:r w:rsidR="00107988">
        <w:rPr>
          <w:rFonts w:ascii="Arial" w:hAnsi="Arial" w:cs="Arial"/>
        </w:rPr>
        <w:t xml:space="preserve">. </w:t>
      </w:r>
      <w:proofErr w:type="spellStart"/>
      <w:r w:rsidR="00927B09">
        <w:rPr>
          <w:rFonts w:ascii="Arial" w:hAnsi="Arial" w:cs="Arial"/>
        </w:rPr>
        <w:t>G</w:t>
      </w:r>
      <w:r w:rsidR="00107988" w:rsidRPr="001C2A85">
        <w:rPr>
          <w:rFonts w:ascii="Arial" w:hAnsi="Arial" w:cs="Arial"/>
        </w:rPr>
        <w:t>o</w:t>
      </w:r>
      <w:proofErr w:type="spellEnd"/>
      <w:r w:rsidR="00107988" w:rsidRPr="001C2A85">
        <w:rPr>
          <w:rFonts w:ascii="Arial" w:hAnsi="Arial" w:cs="Arial"/>
        </w:rPr>
        <w:t xml:space="preserve"> </w:t>
      </w:r>
      <w:proofErr w:type="spellStart"/>
      <w:r w:rsidR="00107988" w:rsidRPr="001C2A85">
        <w:rPr>
          <w:rFonts w:ascii="Arial" w:hAnsi="Arial" w:cs="Arial"/>
        </w:rPr>
        <w:t>through</w:t>
      </w:r>
      <w:proofErr w:type="spellEnd"/>
      <w:r w:rsidR="00107988" w:rsidRPr="001C2A85">
        <w:rPr>
          <w:rFonts w:ascii="Arial" w:hAnsi="Arial" w:cs="Arial"/>
        </w:rPr>
        <w:t xml:space="preserve"> </w:t>
      </w:r>
      <w:proofErr w:type="spellStart"/>
      <w:r w:rsidR="00107988" w:rsidRPr="001C2A85">
        <w:rPr>
          <w:rFonts w:ascii="Arial" w:hAnsi="Arial" w:cs="Arial"/>
        </w:rPr>
        <w:t>the</w:t>
      </w:r>
      <w:proofErr w:type="spellEnd"/>
      <w:r w:rsidR="00107988" w:rsidRPr="001C2A85">
        <w:rPr>
          <w:rFonts w:ascii="Arial" w:hAnsi="Arial" w:cs="Arial"/>
        </w:rPr>
        <w:t xml:space="preserve"> </w:t>
      </w:r>
      <w:proofErr w:type="spellStart"/>
      <w:r w:rsidR="00107988" w:rsidRPr="001C2A85">
        <w:rPr>
          <w:rFonts w:ascii="Arial" w:hAnsi="Arial" w:cs="Arial"/>
        </w:rPr>
        <w:t>meaning</w:t>
      </w:r>
      <w:proofErr w:type="spellEnd"/>
      <w:r w:rsidR="00107988" w:rsidRPr="001C2A85">
        <w:rPr>
          <w:rFonts w:ascii="Arial" w:hAnsi="Arial" w:cs="Arial"/>
        </w:rPr>
        <w:t xml:space="preserve"> of </w:t>
      </w:r>
      <w:proofErr w:type="spellStart"/>
      <w:r w:rsidR="00107988" w:rsidRPr="001C2A85">
        <w:rPr>
          <w:rFonts w:ascii="Arial" w:hAnsi="Arial" w:cs="Arial"/>
        </w:rPr>
        <w:t>the</w:t>
      </w:r>
      <w:proofErr w:type="spellEnd"/>
      <w:r w:rsidR="00107988" w:rsidRPr="001C2A85">
        <w:rPr>
          <w:rFonts w:ascii="Arial" w:hAnsi="Arial" w:cs="Arial"/>
        </w:rPr>
        <w:t xml:space="preserve"> expressions </w:t>
      </w:r>
      <w:proofErr w:type="spellStart"/>
      <w:r w:rsidR="00107988" w:rsidRPr="001C2A85">
        <w:rPr>
          <w:rFonts w:ascii="Arial" w:hAnsi="Arial" w:cs="Arial"/>
        </w:rPr>
        <w:t>with</w:t>
      </w:r>
      <w:proofErr w:type="spellEnd"/>
      <w:r w:rsidR="00107988" w:rsidRPr="001C2A85">
        <w:rPr>
          <w:rFonts w:ascii="Arial" w:hAnsi="Arial" w:cs="Arial"/>
        </w:rPr>
        <w:t xml:space="preserve"> </w:t>
      </w:r>
      <w:proofErr w:type="spellStart"/>
      <w:r w:rsidR="00107988" w:rsidRPr="001C2A85">
        <w:rPr>
          <w:rFonts w:ascii="Arial" w:hAnsi="Arial" w:cs="Arial"/>
        </w:rPr>
        <w:t>the</w:t>
      </w:r>
      <w:proofErr w:type="spellEnd"/>
      <w:r w:rsidR="00107988" w:rsidRPr="001C2A85">
        <w:rPr>
          <w:rFonts w:ascii="Arial" w:hAnsi="Arial" w:cs="Arial"/>
        </w:rPr>
        <w:t xml:space="preserve"> </w:t>
      </w:r>
      <w:proofErr w:type="spellStart"/>
      <w:r w:rsidR="00107988" w:rsidRPr="001C2A85">
        <w:rPr>
          <w:rFonts w:ascii="Arial" w:hAnsi="Arial" w:cs="Arial"/>
        </w:rPr>
        <w:t>teacher</w:t>
      </w:r>
      <w:proofErr w:type="spellEnd"/>
      <w:r w:rsidR="00107988" w:rsidRPr="001C2A85">
        <w:rPr>
          <w:rFonts w:ascii="Arial" w:hAnsi="Arial" w:cs="Arial"/>
        </w:rPr>
        <w:t>.</w:t>
      </w:r>
    </w:p>
    <w:p w:rsidR="00927B09" w:rsidRDefault="00784BFF">
      <w:pPr>
        <w:rPr>
          <w:rFonts w:ascii="Arial" w:hAnsi="Arial" w:cs="Arial"/>
          <w:lang w:val="en-US"/>
        </w:rPr>
      </w:pPr>
      <w:r w:rsidRPr="00784BFF">
        <w:rPr>
          <w:rFonts w:ascii="Arial" w:hAnsi="Arial" w:cs="Arial"/>
          <w:lang w:val="en-US"/>
        </w:rPr>
        <w:lastRenderedPageBreak/>
        <w:t>6.3.</w:t>
      </w:r>
      <w:r>
        <w:rPr>
          <w:rFonts w:ascii="Arial" w:hAnsi="Arial" w:cs="Arial"/>
          <w:lang w:val="en-US"/>
        </w:rPr>
        <w:t xml:space="preserve"> Now p</w:t>
      </w:r>
      <w:r w:rsidR="00B2283E" w:rsidRPr="00784BFF">
        <w:rPr>
          <w:rFonts w:ascii="Arial" w:hAnsi="Arial" w:cs="Arial"/>
          <w:lang w:val="en-US"/>
        </w:rPr>
        <w:t>ut the sentences from ex.6 in the correct category: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97210" w:rsidTr="00442FAD">
        <w:tc>
          <w:tcPr>
            <w:tcW w:w="4322" w:type="dxa"/>
            <w:shd w:val="clear" w:color="auto" w:fill="8DB3E2" w:themeFill="text2" w:themeFillTint="66"/>
          </w:tcPr>
          <w:p w:rsidR="00297210" w:rsidRPr="003C42C9" w:rsidRDefault="00297210" w:rsidP="00442F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C42C9">
              <w:rPr>
                <w:rFonts w:ascii="Arial" w:hAnsi="Arial" w:cs="Arial"/>
                <w:b/>
                <w:lang w:val="en-US"/>
              </w:rPr>
              <w:t>WAITRESS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:rsidR="00297210" w:rsidRPr="003C42C9" w:rsidRDefault="00297210" w:rsidP="00442F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C42C9">
              <w:rPr>
                <w:rFonts w:ascii="Arial" w:hAnsi="Arial" w:cs="Arial"/>
                <w:b/>
                <w:lang w:val="en-US"/>
              </w:rPr>
              <w:t>CUSTOMER</w:t>
            </w:r>
          </w:p>
        </w:tc>
      </w:tr>
      <w:tr w:rsidR="00297210" w:rsidTr="00442FAD">
        <w:tc>
          <w:tcPr>
            <w:tcW w:w="4322" w:type="dxa"/>
          </w:tcPr>
          <w:p w:rsidR="00297210" w:rsidRDefault="00297210" w:rsidP="00297210">
            <w:pPr>
              <w:pStyle w:val="Prrafodelista"/>
              <w:rPr>
                <w:rFonts w:ascii="Arial" w:hAnsi="Arial" w:cs="Arial"/>
                <w:lang w:val="en-US"/>
              </w:rPr>
            </w:pP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The waitress offering:</w:t>
            </w: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The waitress giving information:</w:t>
            </w: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The waitress recommending:</w:t>
            </w: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The waitress confirming the order:</w:t>
            </w:r>
          </w:p>
          <w:p w:rsidR="00297210" w:rsidRPr="00297210" w:rsidRDefault="00297210" w:rsidP="00297210">
            <w:pPr>
              <w:pStyle w:val="Prrafodelista"/>
              <w:numPr>
                <w:ilvl w:val="0"/>
                <w:numId w:val="1"/>
              </w:numPr>
              <w:ind w:left="142" w:hanging="14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Thanking:</w:t>
            </w:r>
          </w:p>
        </w:tc>
        <w:tc>
          <w:tcPr>
            <w:tcW w:w="4322" w:type="dxa"/>
          </w:tcPr>
          <w:p w:rsidR="00297210" w:rsidRDefault="00297210" w:rsidP="00297210">
            <w:pPr>
              <w:pStyle w:val="Prrafodelista"/>
              <w:rPr>
                <w:rFonts w:ascii="Arial" w:hAnsi="Arial" w:cs="Arial"/>
                <w:lang w:val="en-US"/>
              </w:rPr>
            </w:pP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214" w:hanging="21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Demanding</w:t>
            </w:r>
            <w:r w:rsidRPr="00B2283E">
              <w:rPr>
                <w:rFonts w:ascii="Arial" w:hAnsi="Arial" w:cs="Arial"/>
                <w:lang w:val="en-US"/>
              </w:rPr>
              <w:t xml:space="preserve"> information</w:t>
            </w:r>
            <w:r>
              <w:rPr>
                <w:rFonts w:ascii="Arial" w:hAnsi="Arial" w:cs="Arial"/>
                <w:lang w:val="en-US"/>
              </w:rPr>
              <w:t xml:space="preserve"> from the waitress:</w:t>
            </w: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214" w:hanging="21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Ordering:</w:t>
            </w: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214" w:hanging="21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Deciding on choice offered:</w:t>
            </w:r>
          </w:p>
          <w:p w:rsidR="00297210" w:rsidRDefault="00297210" w:rsidP="00297210">
            <w:pPr>
              <w:pStyle w:val="Prrafodelista"/>
              <w:numPr>
                <w:ilvl w:val="0"/>
                <w:numId w:val="1"/>
              </w:numPr>
              <w:ind w:left="214" w:hanging="21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Thanking:</w:t>
            </w:r>
          </w:p>
          <w:p w:rsidR="00297210" w:rsidRDefault="00297210" w:rsidP="00442FAD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297210" w:rsidRPr="00784BFF" w:rsidRDefault="00297210">
      <w:pPr>
        <w:rPr>
          <w:rFonts w:ascii="Arial" w:hAnsi="Arial" w:cs="Arial"/>
          <w:lang w:val="en-US"/>
        </w:rPr>
      </w:pPr>
    </w:p>
    <w:p w:rsidR="00784BFF" w:rsidRPr="00B2283E" w:rsidRDefault="00784BFF" w:rsidP="00784BFF">
      <w:pPr>
        <w:pStyle w:val="Prrafodelista"/>
        <w:rPr>
          <w:rFonts w:ascii="Arial" w:hAnsi="Arial" w:cs="Arial"/>
          <w:lang w:val="en-US"/>
        </w:rPr>
      </w:pPr>
    </w:p>
    <w:p w:rsidR="00784BFF" w:rsidRPr="00784BFF" w:rsidRDefault="00784BFF" w:rsidP="00784BFF">
      <w:pPr>
        <w:rPr>
          <w:rFonts w:ascii="Arial" w:hAnsi="Arial" w:cs="Arial"/>
          <w:b/>
          <w:sz w:val="24"/>
        </w:rPr>
      </w:pPr>
      <w:r w:rsidRPr="00784BFF">
        <w:rPr>
          <w:rFonts w:ascii="Arial" w:hAnsi="Arial" w:cs="Arial"/>
          <w:b/>
          <w:sz w:val="24"/>
        </w:rPr>
        <w:t xml:space="preserve">7. </w:t>
      </w:r>
      <w:proofErr w:type="spellStart"/>
      <w:r w:rsidRPr="00784BFF">
        <w:rPr>
          <w:rFonts w:ascii="Arial" w:hAnsi="Arial" w:cs="Arial"/>
          <w:b/>
          <w:sz w:val="24"/>
        </w:rPr>
        <w:t>Work</w:t>
      </w:r>
      <w:proofErr w:type="spellEnd"/>
      <w:r w:rsidRPr="00784BFF">
        <w:rPr>
          <w:rFonts w:ascii="Arial" w:hAnsi="Arial" w:cs="Arial"/>
          <w:b/>
          <w:sz w:val="24"/>
        </w:rPr>
        <w:t xml:space="preserve"> in </w:t>
      </w:r>
      <w:proofErr w:type="spellStart"/>
      <w:r w:rsidRPr="00784BFF">
        <w:rPr>
          <w:rFonts w:ascii="Arial" w:hAnsi="Arial" w:cs="Arial"/>
          <w:b/>
          <w:sz w:val="24"/>
        </w:rPr>
        <w:t>pairs</w:t>
      </w:r>
      <w:proofErr w:type="spellEnd"/>
      <w:r w:rsidRPr="00784BFF">
        <w:rPr>
          <w:rFonts w:ascii="Arial" w:hAnsi="Arial" w:cs="Arial"/>
          <w:b/>
          <w:sz w:val="24"/>
        </w:rPr>
        <w:t xml:space="preserve">. </w:t>
      </w:r>
      <w:proofErr w:type="spellStart"/>
      <w:r w:rsidRPr="00784BFF">
        <w:rPr>
          <w:rFonts w:ascii="Arial" w:hAnsi="Arial" w:cs="Arial"/>
          <w:b/>
          <w:sz w:val="24"/>
        </w:rPr>
        <w:t>The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teacher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will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give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you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some</w:t>
      </w:r>
      <w:proofErr w:type="spellEnd"/>
      <w:r w:rsidRPr="00784BFF">
        <w:rPr>
          <w:rFonts w:ascii="Arial" w:hAnsi="Arial" w:cs="Arial"/>
          <w:b/>
          <w:sz w:val="24"/>
        </w:rPr>
        <w:t xml:space="preserve"> cards. </w:t>
      </w:r>
      <w:proofErr w:type="spellStart"/>
      <w:r w:rsidRPr="00784BFF">
        <w:rPr>
          <w:rFonts w:ascii="Arial" w:hAnsi="Arial" w:cs="Arial"/>
          <w:b/>
          <w:sz w:val="24"/>
        </w:rPr>
        <w:t>Match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some</w:t>
      </w:r>
      <w:proofErr w:type="spellEnd"/>
      <w:r w:rsidRPr="00784BFF">
        <w:rPr>
          <w:rFonts w:ascii="Arial" w:hAnsi="Arial" w:cs="Arial"/>
          <w:b/>
          <w:sz w:val="24"/>
        </w:rPr>
        <w:t xml:space="preserve"> of </w:t>
      </w:r>
      <w:proofErr w:type="spellStart"/>
      <w:r w:rsidRPr="00784BFF">
        <w:rPr>
          <w:rFonts w:ascii="Arial" w:hAnsi="Arial" w:cs="Arial"/>
          <w:b/>
          <w:sz w:val="24"/>
        </w:rPr>
        <w:t>the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words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listened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with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their</w:t>
      </w:r>
      <w:proofErr w:type="spellEnd"/>
      <w:r w:rsidRPr="00784BFF">
        <w:rPr>
          <w:rFonts w:ascii="Arial" w:hAnsi="Arial" w:cs="Arial"/>
          <w:b/>
          <w:sz w:val="24"/>
        </w:rPr>
        <w:t xml:space="preserve"> </w:t>
      </w:r>
      <w:proofErr w:type="spellStart"/>
      <w:r w:rsidRPr="00784BFF">
        <w:rPr>
          <w:rFonts w:ascii="Arial" w:hAnsi="Arial" w:cs="Arial"/>
          <w:b/>
          <w:sz w:val="24"/>
        </w:rPr>
        <w:t>definitions</w:t>
      </w:r>
      <w:proofErr w:type="spellEnd"/>
      <w:r w:rsidRPr="00784BFF">
        <w:rPr>
          <w:rFonts w:ascii="Arial" w:hAnsi="Arial" w:cs="Arial"/>
          <w:b/>
          <w:sz w:val="24"/>
        </w:rPr>
        <w:t>.</w:t>
      </w:r>
    </w:p>
    <w:p w:rsidR="00784BFF" w:rsidRPr="001C2A85" w:rsidRDefault="00784BFF" w:rsidP="00784BFF">
      <w:pPr>
        <w:rPr>
          <w:rFonts w:ascii="Arial" w:hAnsi="Arial" w:cs="Arial"/>
          <w:color w:val="7030A0"/>
        </w:rPr>
      </w:pPr>
      <w:r w:rsidRPr="001C2A85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2C8A0A" wp14:editId="33B88630">
                <wp:simplePos x="0" y="0"/>
                <wp:positionH relativeFrom="column">
                  <wp:posOffset>653415</wp:posOffset>
                </wp:positionH>
                <wp:positionV relativeFrom="paragraph">
                  <wp:posOffset>215900</wp:posOffset>
                </wp:positionV>
                <wp:extent cx="1338580" cy="790575"/>
                <wp:effectExtent l="0" t="0" r="13970" b="28575"/>
                <wp:wrapNone/>
                <wp:docPr id="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580" cy="79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4BFF" w:rsidRPr="001C2A85" w:rsidRDefault="00784BFF" w:rsidP="00784BFF">
                            <w:pPr>
                              <w:jc w:val="center"/>
                              <w:rPr>
                                <w:color w:val="7030A0"/>
                                <w:sz w:val="24"/>
                                <w:lang w:val="fr-BE"/>
                              </w:rPr>
                            </w:pPr>
                            <w:r>
                              <w:rPr>
                                <w:color w:val="7030A0"/>
                                <w:sz w:val="24"/>
                                <w:lang w:val="fr-BE"/>
                              </w:rPr>
                              <w:t>RIESLING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8" style="position:absolute;margin-left:51.45pt;margin-top:17pt;width:105.4pt;height:6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+HtngIAAL8FAAAOAAAAZHJzL2Uyb0RvYy54bWysVE1v2zAMvQ/YfxB0X22nzdoGdYqgRYcB&#10;RRv0Az0rshQbkERNUmJnv36U7DhtV2zAsBwU0SQfySeSF5edVmQrnG/AlLQ4yikRhkPVmHVJn59u&#10;vpxR4gMzFVNgREl3wtPL+edPF62diQnUoCrhCIIYP2ttSesQ7CzLPK+FZv4IrDColOA0Cyi6dVY5&#10;1iK6Vtkkz79mLbjKOuDCe/x63SvpPOFLKXi4l9KLQFRJMbeQTpfOVTyz+QWbrR2zdcOHNNg/ZKFZ&#10;YzDoCHXNAiMb1/wGpRvuwIMMRxx0BlI2XKQasJoif1fNY82sSLUgOd6ONPn/B8vvtktHmgrfDukx&#10;TOMbPSBrzKyVIEXkp7V+hmaPdukGyeM1FttJp+M/lkG6xOlu5FR0gXD8WBwfn03PEJuj7vQ8n55O&#10;I2h28LbOh28CNImXkjqMnqhk21sfetO9SQzmQTXVTaNUEmKfiCvlyJbhC6/WKWMEf2OlzN8cQ/eB&#10;I8JEzywS0JecbmGnRMRT5kFIpA6LnKSEU9MekmGcCxOKXlWzSvQ5TnP8DRSMHomQBBiRJVY3Yg8A&#10;bwvdY/f0DPbRVaSeH53zPyXWO48eKTKYMDrrxoD7CEBhVUPk3n5PUk9NZCl0qy611SRaxi8rqHbY&#10;ag76GfSW3zT44LfMhyVzOHTYI7hIwj0eUkFbUhhulNTgfn70PdrjLKCWkhaHuKT+x4Y5QYn6bnBK&#10;zouTkzj1STiZnk5QcK81q9cas9FXgF1U4MqyPF2jfVD7q3SgX3DfLGJUVDHDMXZJeXB74Sr0ywU3&#10;FheLRTLDSbcs3JpHyyN45Dk29FP3wpwduj7gvNzBfuDZ7F3z97bR08BiE0A2aTIOvA4vgFsitdKw&#10;0eIaei0nq8Penf8CAAD//wMAUEsDBBQABgAIAAAAIQCpiSgm3wAAAAoBAAAPAAAAZHJzL2Rvd25y&#10;ZXYueG1sTI9BS8NAFITvgv9heYI3u2ljtMZsiigieCg0FfT4mjyTmOzbkN208d/7POlxmOGbmWwz&#10;214dafStYwPLRQSKuHRVy7WBt/3z1RqUD8gV9o7JwDd52OTnZxmmlTvxjo5FqJVA2KdooAlhSLX2&#10;ZUMW/cINxOJ9utFiEDnWuhrxJHDb61UU3WiLLUtDgwM9NlR2xWQNxNvuY6f1ULxMNnnvnr5e632B&#10;xlxezA/3oALN4S8Mv/NlOuSy6eAmrrzqRUerO4kK7Fo+SSBexregDuIk6wR0nun/F/IfAAAA//8D&#10;AFBLAQItABQABgAIAAAAIQC2gziS/gAAAOEBAAATAAAAAAAAAAAAAAAAAAAAAABbQ29udGVudF9U&#10;eXBlc10ueG1sUEsBAi0AFAAGAAgAAAAhADj9If/WAAAAlAEAAAsAAAAAAAAAAAAAAAAALwEAAF9y&#10;ZWxzLy5yZWxzUEsBAi0AFAAGAAgAAAAhAP3P4e2eAgAAvwUAAA4AAAAAAAAAAAAAAAAALgIAAGRy&#10;cy9lMm9Eb2MueG1sUEsBAi0AFAAGAAgAAAAhAKmJKCbfAAAACgEAAA8AAAAAAAAAAAAAAAAA+AQA&#10;AGRycy9kb3ducmV2LnhtbFBLBQYAAAAABAAEAPMAAAAEBgAAAAA=&#10;" fillcolor="white [3212]" strokecolor="black [3213]" strokeweight="2pt">
                <v:textbox>
                  <w:txbxContent>
                    <w:p w:rsidR="00784BFF" w:rsidRPr="001C2A85" w:rsidRDefault="00784BFF" w:rsidP="00784BFF">
                      <w:pPr>
                        <w:jc w:val="center"/>
                        <w:rPr>
                          <w:color w:val="7030A0"/>
                          <w:sz w:val="24"/>
                          <w:lang w:val="fr-BE"/>
                        </w:rPr>
                      </w:pPr>
                      <w:r>
                        <w:rPr>
                          <w:color w:val="7030A0"/>
                          <w:sz w:val="24"/>
                          <w:lang w:val="fr-BE"/>
                        </w:rPr>
                        <w:t>RIESLING</w:t>
                      </w:r>
                    </w:p>
                  </w:txbxContent>
                </v:textbox>
              </v:rect>
            </w:pict>
          </mc:Fallback>
        </mc:AlternateContent>
      </w:r>
      <w:r w:rsidRPr="001C2A85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00B023" wp14:editId="3A71FA3E">
                <wp:simplePos x="0" y="0"/>
                <wp:positionH relativeFrom="column">
                  <wp:posOffset>2958465</wp:posOffset>
                </wp:positionH>
                <wp:positionV relativeFrom="paragraph">
                  <wp:posOffset>225425</wp:posOffset>
                </wp:positionV>
                <wp:extent cx="1338580" cy="781050"/>
                <wp:effectExtent l="0" t="0" r="13970" b="19050"/>
                <wp:wrapNone/>
                <wp:docPr id="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580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4BFF" w:rsidRPr="005063B1" w:rsidRDefault="00784BFF" w:rsidP="00784BFF">
                            <w:pPr>
                              <w:jc w:val="center"/>
                              <w:rPr>
                                <w:color w:val="7030A0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color w:val="7030A0"/>
                                <w:sz w:val="24"/>
                                <w:lang w:val="en-US"/>
                              </w:rPr>
                              <w:t>Typ</w:t>
                            </w:r>
                            <w:r w:rsidRPr="005063B1">
                              <w:rPr>
                                <w:color w:val="7030A0"/>
                                <w:sz w:val="24"/>
                                <w:lang w:val="en-US"/>
                              </w:rPr>
                              <w:t>e of white wine of German origin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232.95pt;margin-top:17.75pt;width:105.4pt;height:6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xroAIAAL4FAAAOAAAAZHJzL2Uyb0RvYy54bWysVFFP2zAQfp+0/2D5fSQpdJSKFFUgpkkI&#10;EDDx7Dp2E8nxebbbpPv1O9tJYAxt0rQ+uL7c3Xd3n+/u/KJvFdkL6xrQJS2OckqE5lA1elvSb0/X&#10;nxaUOM90xRRoUdKDcPRi9fHDeWeWYgY1qEpYgiDaLTtT0tp7s8wyx2vRMncERmhUSrAt8yjabVZZ&#10;1iF6q7JZnn/OOrCVscCFc/j1KinpKuJLKbi/k9IJT1RJMTcfTxvPTTiz1Tlbbi0zdcOHNNg/ZNGy&#10;RmPQCeqKeUZ2tvkNqm24BQfSH3FoM5Cy4SLWgNUU+ZtqHmtmRKwFyXFmosn9P1h+u7+3pKlKekaJ&#10;Zi0+0QOSxvRWCXIc6OmMW6LVo7m3g+TwGmrtpW3DP1ZB+kjpYaJU9J5w/FgcHy/mC2Seo+50UeTz&#10;yHn24m2s818EtCRcSmoxemSS7W+cx4hoOpqEYA5UU103SkUhtIm4VJbsGT7wZluEjNHjFyul/+bo&#10;+3ccESZ4ZoGAVHK8+YMSAU/pByGROSxyFhOOPfuSDONcaF8kVc0qkXKc5/gbsxzTjzlHwIAssboJ&#10;ewAYLRPIiJ2KHeyDq4gtPznnf0osOU8eMTJoPzm3jQb7HoDCqobIyX4kKVETWPL9po9dNbXQBqoD&#10;dpqFNILO8OsGH/yGOX/PLM4c9gjuEX+Hh1TQlRSGGyU12B/vfQ/2OAqopaTDGS6p+75jVlCivmoc&#10;krPi5CQMfRRO5qczFOxrzea1Ru/aS8AuKnBjGR6vwd6r8SottM+4btYhKqqY5hi7pNzbUbj0abfg&#10;wuJivY5mOOiG+Rv9aHgADzyHhn7qn5k1Q9d7nJdbGOedLd80f7INnhrWOw+yiZMRmE68Di+ASyK2&#10;0rDQwhZ6LUerl7W7+gkAAP//AwBQSwMEFAAGAAgAAAAhALApTA7fAAAACgEAAA8AAABkcnMvZG93&#10;bnJldi54bWxMj01PwzAMQO9I/IfISNxYyke6UZpOCISQOCCtQ9qOWWPa0sapmnQr/x5zgqPlp+fn&#10;fD27XhxxDK0nDdeLBARS5W1LtYaP7cvVCkSIhqzpPaGGbwywLs7PcpNZf6INHstYC5ZQyIyGJsYh&#10;kzJUDToTFn5A4t2nH52JPI61tKM5sdz18iZJUulMS3yhMQM+NVh15eQ03L53+42UQ/k6ObXrnr/e&#10;6m1ptL68mB8fQESc4x8Mv/mcDgU3HfxENohew12q7hllmVIgGEiX6RLEgUm1UiCLXP5/ofgBAAD/&#10;/wMAUEsBAi0AFAAGAAgAAAAhALaDOJL+AAAA4QEAABMAAAAAAAAAAAAAAAAAAAAAAFtDb250ZW50&#10;X1R5cGVzXS54bWxQSwECLQAUAAYACAAAACEAOP0h/9YAAACUAQAACwAAAAAAAAAAAAAAAAAvAQAA&#10;X3JlbHMvLnJlbHNQSwECLQAUAAYACAAAACEARLI8a6ACAAC+BQAADgAAAAAAAAAAAAAAAAAuAgAA&#10;ZHJzL2Uyb0RvYy54bWxQSwECLQAUAAYACAAAACEAsClMDt8AAAAKAQAADwAAAAAAAAAAAAAAAAD6&#10;BAAAZHJzL2Rvd25yZXYueG1sUEsFBgAAAAAEAAQA8wAAAAYGAAAAAA==&#10;" fillcolor="white [3212]" strokecolor="black [3213]" strokeweight="2pt">
                <v:textbox>
                  <w:txbxContent>
                    <w:p w:rsidR="00784BFF" w:rsidRPr="005063B1" w:rsidRDefault="00784BFF" w:rsidP="00784BFF">
                      <w:pPr>
                        <w:jc w:val="center"/>
                        <w:rPr>
                          <w:color w:val="7030A0"/>
                          <w:sz w:val="24"/>
                          <w:lang w:val="en-US"/>
                        </w:rPr>
                      </w:pPr>
                      <w:r>
                        <w:rPr>
                          <w:color w:val="7030A0"/>
                          <w:sz w:val="24"/>
                          <w:lang w:val="en-US"/>
                        </w:rPr>
                        <w:t>Typ</w:t>
                      </w:r>
                      <w:r w:rsidRPr="005063B1">
                        <w:rPr>
                          <w:color w:val="7030A0"/>
                          <w:sz w:val="24"/>
                          <w:lang w:val="en-US"/>
                        </w:rPr>
                        <w:t>e of white wine of German origin</w:t>
                      </w:r>
                    </w:p>
                  </w:txbxContent>
                </v:textbox>
              </v:rect>
            </w:pict>
          </mc:Fallback>
        </mc:AlternateContent>
      </w:r>
    </w:p>
    <w:p w:rsidR="00784BFF" w:rsidRPr="001C2A85" w:rsidRDefault="00784BFF" w:rsidP="00784BFF">
      <w:pPr>
        <w:rPr>
          <w:rFonts w:ascii="Arial" w:hAnsi="Arial" w:cs="Arial"/>
        </w:rPr>
      </w:pPr>
      <w:proofErr w:type="spellStart"/>
      <w:r w:rsidRPr="001C2A85">
        <w:rPr>
          <w:rFonts w:ascii="Arial" w:hAnsi="Arial" w:cs="Arial"/>
        </w:rPr>
        <w:t>e.g</w:t>
      </w:r>
      <w:proofErr w:type="spellEnd"/>
      <w:r w:rsidRPr="001C2A85">
        <w:rPr>
          <w:rFonts w:ascii="Arial" w:hAnsi="Arial" w:cs="Arial"/>
        </w:rPr>
        <w:t xml:space="preserve">. </w:t>
      </w:r>
    </w:p>
    <w:p w:rsidR="00784BFF" w:rsidRPr="00107988" w:rsidRDefault="00784BFF" w:rsidP="00784BFF">
      <w:pPr>
        <w:rPr>
          <w:rFonts w:ascii="Arial" w:hAnsi="Arial" w:cs="Arial"/>
        </w:rPr>
      </w:pPr>
    </w:p>
    <w:p w:rsidR="00784BFF" w:rsidRDefault="00784BFF" w:rsidP="00784BFF">
      <w:pPr>
        <w:rPr>
          <w:rFonts w:ascii="Arial" w:hAnsi="Arial" w:cs="Arial"/>
          <w:lang w:val="en-US"/>
        </w:rPr>
      </w:pPr>
    </w:p>
    <w:p w:rsidR="00B2283E" w:rsidRDefault="00B2283E">
      <w:pPr>
        <w:rPr>
          <w:rFonts w:ascii="Arial" w:hAnsi="Arial" w:cs="Arial"/>
          <w:lang w:val="en-US"/>
        </w:rPr>
      </w:pPr>
    </w:p>
    <w:p w:rsidR="00B2283E" w:rsidRDefault="00B2283E">
      <w:pPr>
        <w:rPr>
          <w:rFonts w:ascii="Arial" w:hAnsi="Arial" w:cs="Arial"/>
          <w:lang w:val="en-US"/>
        </w:rPr>
      </w:pPr>
    </w:p>
    <w:p w:rsidR="003C42C9" w:rsidRPr="00784BFF" w:rsidRDefault="00784BFF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8</w:t>
      </w:r>
      <w:r w:rsidR="00805C0D" w:rsidRPr="00784BFF">
        <w:rPr>
          <w:rFonts w:ascii="Arial" w:hAnsi="Arial" w:cs="Arial"/>
          <w:b/>
          <w:sz w:val="24"/>
          <w:lang w:val="en-US"/>
        </w:rPr>
        <w:t xml:space="preserve">. Read sentences h, k, l, n </w:t>
      </w:r>
      <w:r w:rsidR="008C3E64" w:rsidRPr="00784BFF">
        <w:rPr>
          <w:rFonts w:ascii="Arial" w:hAnsi="Arial" w:cs="Arial"/>
          <w:b/>
          <w:sz w:val="24"/>
          <w:lang w:val="en-US"/>
        </w:rPr>
        <w:t xml:space="preserve">from ex. 6 </w:t>
      </w:r>
      <w:r w:rsidR="00805C0D" w:rsidRPr="00784BFF">
        <w:rPr>
          <w:rFonts w:ascii="Arial" w:hAnsi="Arial" w:cs="Arial"/>
          <w:b/>
          <w:sz w:val="24"/>
          <w:lang w:val="en-US"/>
        </w:rPr>
        <w:t>and write down the adjectives used to compare wines. Can you make their superlatives?</w:t>
      </w:r>
    </w:p>
    <w:p w:rsidR="00805C0D" w:rsidRDefault="00805C0D">
      <w:pPr>
        <w:rPr>
          <w:rFonts w:ascii="Arial" w:hAnsi="Arial" w:cs="Arial"/>
          <w:lang w:val="en-US"/>
        </w:rPr>
      </w:pPr>
    </w:p>
    <w:p w:rsidR="00805C0D" w:rsidRDefault="00784BF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</w:t>
      </w:r>
      <w:r w:rsidR="00805C0D">
        <w:rPr>
          <w:rFonts w:ascii="Arial" w:hAnsi="Arial" w:cs="Arial"/>
          <w:lang w:val="en-US"/>
        </w:rPr>
        <w:t>.1. Now listen to the explanation by your tea</w:t>
      </w:r>
      <w:r w:rsidR="00244020">
        <w:rPr>
          <w:rFonts w:ascii="Arial" w:hAnsi="Arial" w:cs="Arial"/>
          <w:lang w:val="en-US"/>
        </w:rPr>
        <w:t>cher and complete the exercises shown on the board (</w:t>
      </w:r>
      <w:proofErr w:type="spellStart"/>
      <w:r w:rsidR="00244020">
        <w:rPr>
          <w:rFonts w:ascii="Arial" w:hAnsi="Arial" w:cs="Arial"/>
          <w:lang w:val="en-US"/>
        </w:rPr>
        <w:t>pdf</w:t>
      </w:r>
      <w:proofErr w:type="spellEnd"/>
      <w:r w:rsidR="00244020">
        <w:rPr>
          <w:rFonts w:ascii="Arial" w:hAnsi="Arial" w:cs="Arial"/>
          <w:lang w:val="en-US"/>
        </w:rPr>
        <w:t xml:space="preserve"> COMPARATIVES &amp; SUPERLATIVES).</w:t>
      </w:r>
    </w:p>
    <w:p w:rsidR="00805C0D" w:rsidRDefault="00805C0D">
      <w:pPr>
        <w:rPr>
          <w:rFonts w:ascii="Arial" w:hAnsi="Arial" w:cs="Arial"/>
          <w:lang w:val="en-US"/>
        </w:rPr>
      </w:pPr>
    </w:p>
    <w:p w:rsidR="00297210" w:rsidRDefault="00297210">
      <w:pPr>
        <w:rPr>
          <w:rFonts w:ascii="Arial" w:hAnsi="Arial" w:cs="Arial"/>
          <w:b/>
          <w:sz w:val="24"/>
          <w:lang w:val="en-US"/>
        </w:rPr>
      </w:pPr>
    </w:p>
    <w:p w:rsidR="00297210" w:rsidRDefault="00297210">
      <w:pPr>
        <w:rPr>
          <w:rFonts w:ascii="Arial" w:hAnsi="Arial" w:cs="Arial"/>
          <w:b/>
          <w:sz w:val="24"/>
          <w:lang w:val="en-US"/>
        </w:rPr>
      </w:pPr>
    </w:p>
    <w:p w:rsidR="004B2DAB" w:rsidRDefault="004B2DAB">
      <w:pPr>
        <w:rPr>
          <w:rFonts w:ascii="Arial" w:hAnsi="Arial" w:cs="Arial"/>
          <w:b/>
          <w:sz w:val="24"/>
          <w:lang w:val="en-US"/>
        </w:rPr>
      </w:pPr>
    </w:p>
    <w:p w:rsidR="004B2DAB" w:rsidRDefault="004B2DAB">
      <w:pPr>
        <w:rPr>
          <w:rFonts w:ascii="Arial" w:hAnsi="Arial" w:cs="Arial"/>
          <w:b/>
          <w:sz w:val="24"/>
          <w:lang w:val="en-US"/>
        </w:rPr>
      </w:pPr>
    </w:p>
    <w:p w:rsidR="004B2DAB" w:rsidRDefault="004B2DAB">
      <w:pPr>
        <w:rPr>
          <w:rFonts w:ascii="Arial" w:hAnsi="Arial" w:cs="Arial"/>
          <w:b/>
          <w:sz w:val="24"/>
          <w:lang w:val="en-US"/>
        </w:rPr>
      </w:pPr>
    </w:p>
    <w:p w:rsidR="004B2DAB" w:rsidRDefault="004B2DAB">
      <w:pPr>
        <w:rPr>
          <w:rFonts w:ascii="Arial" w:hAnsi="Arial" w:cs="Arial"/>
          <w:b/>
          <w:sz w:val="24"/>
          <w:lang w:val="en-US"/>
        </w:rPr>
      </w:pPr>
    </w:p>
    <w:p w:rsidR="004B2DAB" w:rsidRDefault="004B2DAB">
      <w:pPr>
        <w:rPr>
          <w:rFonts w:ascii="Arial" w:hAnsi="Arial" w:cs="Arial"/>
          <w:b/>
          <w:sz w:val="24"/>
          <w:lang w:val="en-US"/>
        </w:rPr>
      </w:pPr>
    </w:p>
    <w:p w:rsidR="004B2DAB" w:rsidRDefault="004B2DAB">
      <w:pPr>
        <w:rPr>
          <w:rFonts w:ascii="Arial" w:hAnsi="Arial" w:cs="Arial"/>
          <w:b/>
          <w:sz w:val="24"/>
          <w:lang w:val="en-US"/>
        </w:rPr>
      </w:pPr>
    </w:p>
    <w:p w:rsidR="003C42C9" w:rsidRDefault="00784BFF">
      <w:pPr>
        <w:rPr>
          <w:rFonts w:ascii="Arial" w:hAnsi="Arial" w:cs="Arial"/>
          <w:b/>
          <w:sz w:val="24"/>
          <w:lang w:val="en-US"/>
        </w:rPr>
      </w:pPr>
      <w:r w:rsidRPr="00784BFF">
        <w:rPr>
          <w:rFonts w:ascii="Arial" w:hAnsi="Arial" w:cs="Arial"/>
          <w:b/>
          <w:sz w:val="24"/>
          <w:lang w:val="en-US"/>
        </w:rPr>
        <w:lastRenderedPageBreak/>
        <w:t xml:space="preserve">9. ROLE PLAY. Work in groups of three. </w:t>
      </w:r>
      <w:r w:rsidR="00712F52">
        <w:rPr>
          <w:rFonts w:ascii="Arial" w:hAnsi="Arial" w:cs="Arial"/>
          <w:b/>
          <w:sz w:val="24"/>
          <w:lang w:val="en-US"/>
        </w:rPr>
        <w:t>Prepare a conversation in which 2 customers order to the waiter:</w:t>
      </w:r>
    </w:p>
    <w:p w:rsidR="00712F52" w:rsidRPr="00712F52" w:rsidRDefault="00712F52" w:rsidP="00712F52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lang w:val="en-US"/>
        </w:rPr>
      </w:pPr>
      <w:r w:rsidRPr="00712F52">
        <w:rPr>
          <w:rFonts w:ascii="Arial" w:hAnsi="Arial" w:cs="Arial"/>
          <w:sz w:val="24"/>
          <w:lang w:val="en-US"/>
        </w:rPr>
        <w:t xml:space="preserve">2 glasses of wine </w:t>
      </w:r>
    </w:p>
    <w:p w:rsidR="00712F52" w:rsidRPr="00712F52" w:rsidRDefault="00712F52" w:rsidP="00712F52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lang w:val="en-US"/>
        </w:rPr>
      </w:pPr>
      <w:r w:rsidRPr="00712F52">
        <w:rPr>
          <w:rFonts w:ascii="Arial" w:hAnsi="Arial" w:cs="Arial"/>
          <w:sz w:val="24"/>
          <w:lang w:val="en-US"/>
        </w:rPr>
        <w:t>1 bottle of (dif</w:t>
      </w:r>
      <w:r>
        <w:rPr>
          <w:rFonts w:ascii="Arial" w:hAnsi="Arial" w:cs="Arial"/>
          <w:sz w:val="24"/>
          <w:lang w:val="en-US"/>
        </w:rPr>
        <w:t>f</w:t>
      </w:r>
      <w:r w:rsidRPr="00712F52">
        <w:rPr>
          <w:rFonts w:ascii="Arial" w:hAnsi="Arial" w:cs="Arial"/>
          <w:sz w:val="24"/>
          <w:lang w:val="en-US"/>
        </w:rPr>
        <w:t xml:space="preserve">erent) wine </w:t>
      </w:r>
    </w:p>
    <w:p w:rsidR="00712F52" w:rsidRPr="00712F52" w:rsidRDefault="00712F52" w:rsidP="00712F52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lang w:val="en-US"/>
        </w:rPr>
      </w:pPr>
      <w:r w:rsidRPr="00712F52">
        <w:rPr>
          <w:rFonts w:ascii="Arial" w:hAnsi="Arial" w:cs="Arial"/>
          <w:sz w:val="24"/>
          <w:lang w:val="en-US"/>
        </w:rPr>
        <w:t>1 bottle of water</w:t>
      </w:r>
    </w:p>
    <w:p w:rsidR="004B2DAB" w:rsidRDefault="004B2DA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customers must:</w:t>
      </w:r>
    </w:p>
    <w:p w:rsidR="004B2DAB" w:rsidRDefault="004B2DAB" w:rsidP="004B2DAB">
      <w:pPr>
        <w:pStyle w:val="Prrafodelista"/>
        <w:numPr>
          <w:ilvl w:val="0"/>
          <w:numId w:val="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</w:t>
      </w:r>
      <w:r w:rsidR="00712F52" w:rsidRPr="004B2DAB">
        <w:rPr>
          <w:rFonts w:ascii="Arial" w:hAnsi="Arial" w:cs="Arial"/>
          <w:lang w:val="en-US"/>
        </w:rPr>
        <w:t xml:space="preserve">emand information </w:t>
      </w:r>
      <w:r w:rsidR="00F91619" w:rsidRPr="004B2DAB">
        <w:rPr>
          <w:rFonts w:ascii="Arial" w:hAnsi="Arial" w:cs="Arial"/>
          <w:lang w:val="en-US"/>
        </w:rPr>
        <w:t>of</w:t>
      </w:r>
      <w:r w:rsidR="00712F52" w:rsidRPr="004B2DAB">
        <w:rPr>
          <w:rFonts w:ascii="Arial" w:hAnsi="Arial" w:cs="Arial"/>
          <w:lang w:val="en-US"/>
        </w:rPr>
        <w:t xml:space="preserve"> the wines </w:t>
      </w:r>
    </w:p>
    <w:p w:rsidR="004B2DAB" w:rsidRDefault="004B2DAB" w:rsidP="004B2DAB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</w:t>
      </w:r>
      <w:r w:rsidR="00712F52" w:rsidRPr="004B2DAB">
        <w:rPr>
          <w:rFonts w:ascii="Arial" w:hAnsi="Arial" w:cs="Arial"/>
          <w:lang w:val="en-US"/>
        </w:rPr>
        <w:t>nd the waiter must</w:t>
      </w:r>
      <w:r>
        <w:rPr>
          <w:rFonts w:ascii="Arial" w:hAnsi="Arial" w:cs="Arial"/>
          <w:lang w:val="en-US"/>
        </w:rPr>
        <w:t>:</w:t>
      </w:r>
    </w:p>
    <w:p w:rsidR="004B2DAB" w:rsidRDefault="004B2DAB" w:rsidP="004B2DAB">
      <w:pPr>
        <w:pStyle w:val="Prrafodelista"/>
        <w:numPr>
          <w:ilvl w:val="0"/>
          <w:numId w:val="6"/>
        </w:numPr>
        <w:rPr>
          <w:rFonts w:ascii="Arial" w:hAnsi="Arial" w:cs="Arial"/>
          <w:lang w:val="en-US"/>
        </w:rPr>
      </w:pPr>
      <w:r w:rsidRPr="004B2DAB">
        <w:rPr>
          <w:rFonts w:ascii="Arial" w:hAnsi="Arial" w:cs="Arial"/>
          <w:lang w:val="en-US"/>
        </w:rPr>
        <w:t>O</w:t>
      </w:r>
      <w:r w:rsidR="00712F52" w:rsidRPr="004B2DAB">
        <w:rPr>
          <w:rFonts w:ascii="Arial" w:hAnsi="Arial" w:cs="Arial"/>
          <w:lang w:val="en-US"/>
        </w:rPr>
        <w:t>ffer,</w:t>
      </w:r>
      <w:r>
        <w:rPr>
          <w:rFonts w:ascii="Arial" w:hAnsi="Arial" w:cs="Arial"/>
          <w:lang w:val="en-US"/>
        </w:rPr>
        <w:t xml:space="preserve"> give information and recommend.</w:t>
      </w:r>
    </w:p>
    <w:p w:rsidR="004B2DAB" w:rsidRDefault="004B2DAB" w:rsidP="004B2DAB">
      <w:pPr>
        <w:rPr>
          <w:rFonts w:ascii="Arial" w:hAnsi="Arial" w:cs="Arial"/>
          <w:lang w:val="en-US"/>
        </w:rPr>
      </w:pPr>
    </w:p>
    <w:p w:rsidR="003C42C9" w:rsidRDefault="00F91619" w:rsidP="004B2DAB">
      <w:pPr>
        <w:rPr>
          <w:rFonts w:ascii="Arial" w:hAnsi="Arial" w:cs="Arial"/>
          <w:lang w:val="en-US"/>
        </w:rPr>
      </w:pPr>
      <w:r w:rsidRPr="004B2DAB">
        <w:rPr>
          <w:rFonts w:ascii="Arial" w:hAnsi="Arial" w:cs="Arial"/>
          <w:lang w:val="en-US"/>
        </w:rPr>
        <w:t>You have the wine list below.</w:t>
      </w:r>
    </w:p>
    <w:p w:rsidR="004B2DAB" w:rsidRPr="004B2DAB" w:rsidRDefault="004B2DAB" w:rsidP="004B2DAB">
      <w:pPr>
        <w:rPr>
          <w:rFonts w:ascii="Arial" w:hAnsi="Arial" w:cs="Arial"/>
          <w:lang w:val="en-US"/>
        </w:rPr>
      </w:pPr>
    </w:p>
    <w:p w:rsidR="00712F52" w:rsidRDefault="00712F52">
      <w:pPr>
        <w:rPr>
          <w:rFonts w:ascii="Arial" w:hAnsi="Arial" w:cs="Arial"/>
          <w:lang w:val="en-US"/>
        </w:rPr>
      </w:pPr>
      <w:r w:rsidRPr="00712F52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30190" cy="2733675"/>
                <wp:effectExtent l="0" t="0" r="22860" b="28575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19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F52" w:rsidRDefault="00712F52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RED WINES:</w:t>
                            </w:r>
                          </w:p>
                          <w:p w:rsidR="00712F52" w:rsidRPr="00712F52" w:rsidRDefault="00712F52" w:rsidP="00712F52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712F52">
                              <w:rPr>
                                <w:lang w:val="en-US"/>
                              </w:rPr>
                              <w:t>Ramon Bilbao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12F52">
                              <w:rPr>
                                <w:lang w:val="en-US"/>
                              </w:rPr>
                              <w:t>……</w:t>
                            </w:r>
                            <w:r>
                              <w:rPr>
                                <w:lang w:val="en-US"/>
                              </w:rPr>
                              <w:t>…………….</w:t>
                            </w:r>
                            <w:r w:rsidRPr="00712F52">
                              <w:rPr>
                                <w:lang w:val="en-US"/>
                              </w:rPr>
                              <w:t xml:space="preserve">… 15 euros (fruity, </w:t>
                            </w:r>
                            <w:r>
                              <w:rPr>
                                <w:lang w:val="en-US"/>
                              </w:rPr>
                              <w:t>crisp, full-bodied, oak-aged)</w:t>
                            </w:r>
                          </w:p>
                          <w:p w:rsidR="00712F52" w:rsidRDefault="00712F52" w:rsidP="00712F52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Luís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Cañas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……………………….… 17 euros (dry, mellow, full-bodied, oak-aged)</w:t>
                            </w:r>
                          </w:p>
                          <w:p w:rsidR="00712F52" w:rsidRDefault="00712F52" w:rsidP="00712F52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Muga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………………………………… 23 euros (mellow, light, oak-aged)</w:t>
                            </w:r>
                          </w:p>
                          <w:p w:rsidR="00712F52" w:rsidRDefault="00712F52" w:rsidP="00712F5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WHITE WINES:</w:t>
                            </w:r>
                          </w:p>
                          <w:p w:rsidR="00712F52" w:rsidRDefault="00712F52" w:rsidP="00712F52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Protos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……………………………….. 13 euros (</w:t>
                            </w:r>
                            <w:r w:rsidR="00F91619">
                              <w:rPr>
                                <w:lang w:val="en-US"/>
                              </w:rPr>
                              <w:t>dry</w:t>
                            </w:r>
                            <w:r>
                              <w:rPr>
                                <w:lang w:val="en-US"/>
                              </w:rPr>
                              <w:t>,</w:t>
                            </w:r>
                            <w:r w:rsidR="00F91619">
                              <w:rPr>
                                <w:lang w:val="en-US"/>
                              </w:rPr>
                              <w:t xml:space="preserve"> light)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712F52" w:rsidRDefault="00712F52" w:rsidP="00712F52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Blanc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Pescador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………………….. 9 euros (fruity with a touch of citrus, light)</w:t>
                            </w:r>
                          </w:p>
                          <w:p w:rsidR="00F91619" w:rsidRDefault="00F91619" w:rsidP="00F9161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ROSÉ WINE:</w:t>
                            </w:r>
                          </w:p>
                          <w:p w:rsidR="00F91619" w:rsidRPr="00F91619" w:rsidRDefault="00F91619" w:rsidP="00F91619">
                            <w:pPr>
                              <w:pStyle w:val="Prrafodelist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Marqués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Cáceres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………….. 12 euros (fruity, mellow, sparkling)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0;margin-top:0;width:419.7pt;height:215.25pt;z-index:2516817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uRGKwIAAFUEAAAOAAAAZHJzL2Uyb0RvYy54bWysVNtu2zAMfR+wfxD0vti5takRp+jSZRjQ&#10;XYBuH8BIcixMFj1JiZ19/Sg5TbML9jDMD4IokofkIenlbd8YdlDOa7QlH49yzpQVKLXdlfzL582r&#10;BWc+gJVg0KqSH5Xnt6uXL5ZdW6gJ1mikcoxArC+6tuR1CG2RZV7UqgE/wlZZUlboGggkul0mHXSE&#10;3phskudXWYdOtg6F8p5e7wclXyX8qlIifKwqrwIzJafcQjpdOrfxzFZLKHYO2lqLUxrwD1k0oC0F&#10;PUPdQwC2d/o3qEYLhx6rMBLYZFhVWqhUA1Uzzn+p5rGGVqVaiBzfnmny/w9WfDh8ckxL6t2EMwsN&#10;9Wi9B+mQScWC6gOySWSpa31Bxo8tmYf+NfbkkSr27QOKr55ZXNdgd+rOOexqBZKyHEfP7MJ1wPER&#10;ZNu9R0nRYB8wAfWVayKFRAojdOrW8dwhyoMJepxPp/n4hlSCdJPr6fTqep5iQPHk3jof3ipsWLyU&#10;3NEIJHg4PPgQ04HiySRG82i03GhjkuB227Vx7AA0Lpv0ndB/MjOWdVTcfEHB/46Rp+9PGI0ONPhG&#10;NyVfnI2giMS9sTKNZQBthjvlbOyJyUjeQGPot31q3SwGiCxvUR6JWofDnNNe0qVG952zjma85P7b&#10;HpzizLyz1J6b8WwWlyIJs/n1hAR3qdleasAKgip54Gy4rkNapMiAxTtqY6UTwc+ZnFKm2U28n/Ys&#10;LselnKye/warHwAAAP//AwBQSwMEFAAGAAgAAAAhAKQnHqbcAAAABQEAAA8AAABkcnMvZG93bnJl&#10;di54bWxMj7FOw0AQRHsk/uG0SHTkDElQMD5HEYEKpcCkodv4Ftvg27N8Z8fk61looFlpNKOZt9l6&#10;cq0aqQ+NZwPXswQUceltw5WB/evT1QpUiMgWW89k4IsCrPPzswxT64/8QmMRKyUlHFI0UMfYpVqH&#10;siaHYeY7YvHefe8wiuwrbXs8Srlr9U2S3GqHDctCjR091FR+FoMz8Lbd7TZlgd6dwn45bJ9Pj6P+&#10;MObyYtrcg4o0xb8w/OALOuTCdPAD26BaA/JI/L3ireZ3C1AHA4t5sgSdZ/o/ff4NAAD//wMAUEsB&#10;Ai0AFAAGAAgAAAAhALaDOJL+AAAA4QEAABMAAAAAAAAAAAAAAAAAAAAAAFtDb250ZW50X1R5cGVz&#10;XS54bWxQSwECLQAUAAYACAAAACEAOP0h/9YAAACUAQAACwAAAAAAAAAAAAAAAAAvAQAAX3JlbHMv&#10;LnJlbHNQSwECLQAUAAYACAAAACEArlrkRisCAABVBAAADgAAAAAAAAAAAAAAAAAuAgAAZHJzL2Uy&#10;b0RvYy54bWxQSwECLQAUAAYACAAAACEApCceptwAAAAFAQAADwAAAAAAAAAAAAAAAACFBAAAZHJz&#10;L2Rvd25yZXYueG1sUEsFBgAAAAAEAAQA8wAAAI4FAAAAAA==&#10;" strokeweight="1.25pt">
                <v:textbox>
                  <w:txbxContent>
                    <w:p w:rsidR="00712F52" w:rsidRDefault="00712F52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RED WINES:</w:t>
                      </w:r>
                    </w:p>
                    <w:p w:rsidR="00712F52" w:rsidRPr="00712F52" w:rsidRDefault="00712F52" w:rsidP="00712F52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712F52">
                        <w:rPr>
                          <w:lang w:val="en-US"/>
                        </w:rPr>
                        <w:t>Ramon Bilbao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12F52">
                        <w:rPr>
                          <w:lang w:val="en-US"/>
                        </w:rPr>
                        <w:t>……</w:t>
                      </w:r>
                      <w:r>
                        <w:rPr>
                          <w:lang w:val="en-US"/>
                        </w:rPr>
                        <w:t>…………….</w:t>
                      </w:r>
                      <w:r w:rsidRPr="00712F52">
                        <w:rPr>
                          <w:lang w:val="en-US"/>
                        </w:rPr>
                        <w:t xml:space="preserve">… 15 euros (fruity, </w:t>
                      </w:r>
                      <w:r>
                        <w:rPr>
                          <w:lang w:val="en-US"/>
                        </w:rPr>
                        <w:t>crisp, full-bodied, oak-aged)</w:t>
                      </w:r>
                    </w:p>
                    <w:p w:rsidR="00712F52" w:rsidRDefault="00712F52" w:rsidP="00712F52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Luís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Cañas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……………………….… 17 euros (dry, mellow, full-bodied, oak-aged)</w:t>
                      </w:r>
                    </w:p>
                    <w:p w:rsidR="00712F52" w:rsidRDefault="00712F52" w:rsidP="00712F52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Muga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………………………………… 23 euros (mellow, light, oak-aged)</w:t>
                      </w:r>
                    </w:p>
                    <w:p w:rsidR="00712F52" w:rsidRDefault="00712F52" w:rsidP="00712F5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WHITE WINES:</w:t>
                      </w:r>
                    </w:p>
                    <w:p w:rsidR="00712F52" w:rsidRDefault="00712F52" w:rsidP="00712F52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Protos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……………………………….. 13 euros (</w:t>
                      </w:r>
                      <w:r w:rsidR="00F91619">
                        <w:rPr>
                          <w:lang w:val="en-US"/>
                        </w:rPr>
                        <w:t>dry</w:t>
                      </w:r>
                      <w:r>
                        <w:rPr>
                          <w:lang w:val="en-US"/>
                        </w:rPr>
                        <w:t>,</w:t>
                      </w:r>
                      <w:r w:rsidR="00F91619">
                        <w:rPr>
                          <w:lang w:val="en-US"/>
                        </w:rPr>
                        <w:t xml:space="preserve"> light)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:rsidR="00712F52" w:rsidRDefault="00712F52" w:rsidP="00712F52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Blanc </w:t>
                      </w:r>
                      <w:proofErr w:type="spellStart"/>
                      <w:r>
                        <w:rPr>
                          <w:lang w:val="en-US"/>
                        </w:rPr>
                        <w:t>Pescador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………………….. 9 euros (fruity with a touch of citrus, light)</w:t>
                      </w:r>
                    </w:p>
                    <w:p w:rsidR="00F91619" w:rsidRDefault="00F91619" w:rsidP="00F9161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ROSÉ WINE:</w:t>
                      </w:r>
                    </w:p>
                    <w:p w:rsidR="00F91619" w:rsidRPr="00F91619" w:rsidRDefault="00F91619" w:rsidP="00F91619">
                      <w:pPr>
                        <w:pStyle w:val="Prrafodelist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Marqués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de </w:t>
                      </w:r>
                      <w:proofErr w:type="spellStart"/>
                      <w:r>
                        <w:rPr>
                          <w:lang w:val="en-US"/>
                        </w:rPr>
                        <w:t>Cáceres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………….. 12 euros (fruity, mellow, sparkling)</w:t>
                      </w:r>
                    </w:p>
                  </w:txbxContent>
                </v:textbox>
              </v:shape>
            </w:pict>
          </mc:Fallback>
        </mc:AlternateContent>
      </w:r>
    </w:p>
    <w:p w:rsidR="003C42C9" w:rsidRDefault="003C42C9">
      <w:pPr>
        <w:rPr>
          <w:rFonts w:ascii="Arial" w:hAnsi="Arial" w:cs="Arial"/>
          <w:lang w:val="en-US"/>
        </w:rPr>
      </w:pPr>
    </w:p>
    <w:p w:rsidR="003C42C9" w:rsidRDefault="003C42C9">
      <w:pPr>
        <w:rPr>
          <w:rFonts w:ascii="Arial" w:hAnsi="Arial" w:cs="Arial"/>
          <w:lang w:val="en-US"/>
        </w:rPr>
      </w:pPr>
    </w:p>
    <w:p w:rsidR="003C42C9" w:rsidRDefault="003C42C9">
      <w:pPr>
        <w:rPr>
          <w:rFonts w:ascii="Arial" w:hAnsi="Arial" w:cs="Arial"/>
          <w:lang w:val="en-US"/>
        </w:rPr>
      </w:pPr>
    </w:p>
    <w:p w:rsidR="003C42C9" w:rsidRDefault="003C42C9">
      <w:pPr>
        <w:rPr>
          <w:rFonts w:ascii="Arial" w:hAnsi="Arial" w:cs="Arial"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712F52" w:rsidRDefault="00712F52">
      <w:pPr>
        <w:rPr>
          <w:rFonts w:ascii="Arial" w:hAnsi="Arial" w:cs="Arial"/>
          <w:b/>
          <w:lang w:val="en-US"/>
        </w:rPr>
      </w:pPr>
    </w:p>
    <w:p w:rsidR="004B2DAB" w:rsidRDefault="004B2DAB">
      <w:pPr>
        <w:rPr>
          <w:rFonts w:ascii="Arial" w:hAnsi="Arial" w:cs="Arial"/>
          <w:b/>
          <w:lang w:val="en-US"/>
        </w:rPr>
      </w:pPr>
    </w:p>
    <w:p w:rsidR="004B2DAB" w:rsidRDefault="004B2DAB">
      <w:pPr>
        <w:rPr>
          <w:rFonts w:ascii="Arial" w:hAnsi="Arial" w:cs="Arial"/>
          <w:b/>
          <w:lang w:val="en-US"/>
        </w:rPr>
      </w:pPr>
    </w:p>
    <w:p w:rsidR="004B2DAB" w:rsidRDefault="004B2DAB">
      <w:pPr>
        <w:rPr>
          <w:rFonts w:ascii="Arial" w:hAnsi="Arial" w:cs="Arial"/>
          <w:b/>
          <w:lang w:val="en-US"/>
        </w:rPr>
      </w:pPr>
    </w:p>
    <w:p w:rsidR="004B2DAB" w:rsidRDefault="004B2DAB">
      <w:pPr>
        <w:rPr>
          <w:rFonts w:ascii="Arial" w:hAnsi="Arial" w:cs="Arial"/>
          <w:b/>
          <w:lang w:val="en-US"/>
        </w:rPr>
      </w:pPr>
      <w:bookmarkStart w:id="0" w:name="_GoBack"/>
      <w:bookmarkEnd w:id="0"/>
    </w:p>
    <w:p w:rsidR="00712F52" w:rsidRDefault="00712F52">
      <w:pPr>
        <w:rPr>
          <w:rFonts w:ascii="Arial" w:hAnsi="Arial" w:cs="Arial"/>
          <w:b/>
          <w:lang w:val="en-US"/>
        </w:rPr>
      </w:pPr>
    </w:p>
    <w:p w:rsidR="003C42C9" w:rsidRPr="00107988" w:rsidRDefault="003C42C9">
      <w:pPr>
        <w:rPr>
          <w:rFonts w:ascii="Arial" w:hAnsi="Arial" w:cs="Arial"/>
          <w:b/>
          <w:lang w:val="en-US"/>
        </w:rPr>
      </w:pPr>
      <w:r w:rsidRPr="00107988">
        <w:rPr>
          <w:rFonts w:ascii="Arial" w:hAnsi="Arial" w:cs="Arial"/>
          <w:b/>
          <w:lang w:val="en-US"/>
        </w:rPr>
        <w:lastRenderedPageBreak/>
        <w:t>TRANSCRIPT: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Waitress: would you like to order some wine with your meal?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Customer 1: yes please. Which is drier, the Riesling or the Sauvignon Blanc?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Waitress: the Sauvignon Blanc is drier than the Riesling but it isn’t as dry as the Pinot </w:t>
      </w:r>
      <w:proofErr w:type="spellStart"/>
      <w:r>
        <w:rPr>
          <w:rFonts w:ascii="Arial" w:hAnsi="Arial" w:cs="Arial"/>
          <w:lang w:val="en-US"/>
        </w:rPr>
        <w:t>Grigio</w:t>
      </w:r>
      <w:proofErr w:type="spellEnd"/>
      <w:r>
        <w:rPr>
          <w:rFonts w:ascii="Arial" w:hAnsi="Arial" w:cs="Arial"/>
          <w:lang w:val="en-US"/>
        </w:rPr>
        <w:t>.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Customer 1: </w:t>
      </w:r>
      <w:proofErr w:type="spellStart"/>
      <w:r>
        <w:rPr>
          <w:rFonts w:ascii="Arial" w:hAnsi="Arial" w:cs="Arial"/>
          <w:lang w:val="en-US"/>
        </w:rPr>
        <w:t>righ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uhm</w:t>
      </w:r>
      <w:proofErr w:type="spellEnd"/>
      <w:r>
        <w:rPr>
          <w:rFonts w:ascii="Arial" w:hAnsi="Arial" w:cs="Arial"/>
          <w:lang w:val="en-US"/>
        </w:rPr>
        <w:t>… I’ll have a glass of Sauvignon Blanc then. Na</w:t>
      </w:r>
      <w:r w:rsidR="00107988">
        <w:rPr>
          <w:rFonts w:ascii="Arial" w:hAnsi="Arial" w:cs="Arial"/>
          <w:lang w:val="en-US"/>
        </w:rPr>
        <w:t>n</w:t>
      </w:r>
      <w:r>
        <w:rPr>
          <w:rFonts w:ascii="Arial" w:hAnsi="Arial" w:cs="Arial"/>
          <w:lang w:val="en-US"/>
        </w:rPr>
        <w:t>cy you’d prefer something sweeter, don’t you?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Customer 2: yes, a glass of Chardonnay, please.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Customer 1: then, we’d like a bottle of red to go with our main course. Which is lighter, the French or the Chilean Merlot?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Waitress: well, they’re both full-bodied wines. I recommend the French. It’s more expensive than the Chilean but </w:t>
      </w:r>
      <w:proofErr w:type="gramStart"/>
      <w:r>
        <w:rPr>
          <w:rFonts w:ascii="Arial" w:hAnsi="Arial" w:cs="Arial"/>
          <w:lang w:val="en-US"/>
        </w:rPr>
        <w:t>it’s</w:t>
      </w:r>
      <w:proofErr w:type="gramEnd"/>
      <w:r>
        <w:rPr>
          <w:rFonts w:ascii="Arial" w:hAnsi="Arial" w:cs="Arial"/>
          <w:lang w:val="en-US"/>
        </w:rPr>
        <w:t xml:space="preserve"> smoother.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Customer 2: Okay then, let’s have the French!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Waitress: thank you madam. Would you like some mineral water?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Customer 2: yes, a bottle of sparkling water, please.</w:t>
      </w:r>
    </w:p>
    <w:p w:rsidR="003C42C9" w:rsidRDefault="003C42C9" w:rsidP="003C42C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Waitress: okay, so that’s a glass of Sauvignon Blanc, and a glass of…</w:t>
      </w:r>
    </w:p>
    <w:p w:rsidR="003C42C9" w:rsidRPr="00BF3A3B" w:rsidRDefault="003C42C9">
      <w:pPr>
        <w:rPr>
          <w:rFonts w:ascii="Arial" w:hAnsi="Arial" w:cs="Arial"/>
          <w:lang w:val="en-US"/>
        </w:rPr>
      </w:pPr>
    </w:p>
    <w:sectPr w:rsidR="003C42C9" w:rsidRPr="00BF3A3B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E64" w:rsidRDefault="008C3E64" w:rsidP="003B4BEF">
      <w:pPr>
        <w:spacing w:after="0" w:line="240" w:lineRule="auto"/>
      </w:pPr>
      <w:r>
        <w:separator/>
      </w:r>
    </w:p>
  </w:endnote>
  <w:endnote w:type="continuationSeparator" w:id="0">
    <w:p w:rsidR="008C3E64" w:rsidRDefault="008C3E64" w:rsidP="003B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174710"/>
      <w:docPartObj>
        <w:docPartGallery w:val="Page Numbers (Bottom of Page)"/>
        <w:docPartUnique/>
      </w:docPartObj>
    </w:sdtPr>
    <w:sdtEndPr/>
    <w:sdtContent>
      <w:p w:rsidR="00F91619" w:rsidRDefault="00F9161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383" w:rsidRPr="00B51383">
          <w:rPr>
            <w:noProof/>
            <w:lang w:val="es-ES"/>
          </w:rPr>
          <w:t>5</w:t>
        </w:r>
        <w:r>
          <w:fldChar w:fldCharType="end"/>
        </w:r>
      </w:p>
    </w:sdtContent>
  </w:sdt>
  <w:p w:rsidR="00F91619" w:rsidRDefault="00F9161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E64" w:rsidRDefault="008C3E64" w:rsidP="003B4BEF">
      <w:pPr>
        <w:spacing w:after="0" w:line="240" w:lineRule="auto"/>
      </w:pPr>
      <w:r>
        <w:separator/>
      </w:r>
    </w:p>
  </w:footnote>
  <w:footnote w:type="continuationSeparator" w:id="0">
    <w:p w:rsidR="008C3E64" w:rsidRDefault="008C3E64" w:rsidP="003B4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E64" w:rsidRPr="00BF3A3B" w:rsidRDefault="008C3E64" w:rsidP="003B4BEF">
    <w:pPr>
      <w:pStyle w:val="Encabezado"/>
      <w:jc w:val="center"/>
      <w:rPr>
        <w:rFonts w:ascii="Berlin Sans FB Demi" w:hAnsi="Berlin Sans FB Demi"/>
        <w:b/>
        <w:sz w:val="36"/>
        <w:lang w:val="es-ES"/>
      </w:rPr>
    </w:pPr>
    <w:r w:rsidRPr="00BF3A3B">
      <w:rPr>
        <w:rFonts w:ascii="Berlin Sans FB Demi" w:hAnsi="Berlin Sans FB Demi"/>
        <w:b/>
        <w:sz w:val="36"/>
        <w:lang w:val="es-ES"/>
      </w:rPr>
      <w:t>UNIT 11 TALKING ABOUT WINE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60F"/>
    <w:multiLevelType w:val="hybridMultilevel"/>
    <w:tmpl w:val="2028233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C4D0A"/>
    <w:multiLevelType w:val="hybridMultilevel"/>
    <w:tmpl w:val="3BD262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F10F66"/>
    <w:multiLevelType w:val="hybridMultilevel"/>
    <w:tmpl w:val="E66084D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8E58FA"/>
    <w:multiLevelType w:val="hybridMultilevel"/>
    <w:tmpl w:val="7448480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F31F12"/>
    <w:multiLevelType w:val="hybridMultilevel"/>
    <w:tmpl w:val="5DBA2C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3610F8"/>
    <w:multiLevelType w:val="hybridMultilevel"/>
    <w:tmpl w:val="38743A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7E"/>
    <w:rsid w:val="0000165D"/>
    <w:rsid w:val="00002863"/>
    <w:rsid w:val="00003BEA"/>
    <w:rsid w:val="000048B2"/>
    <w:rsid w:val="00005B1E"/>
    <w:rsid w:val="00010EF5"/>
    <w:rsid w:val="0001260D"/>
    <w:rsid w:val="00014E4E"/>
    <w:rsid w:val="000200CD"/>
    <w:rsid w:val="000262D1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19E0"/>
    <w:rsid w:val="00082D8C"/>
    <w:rsid w:val="00087ECA"/>
    <w:rsid w:val="00093B61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2803"/>
    <w:rsid w:val="000B30A4"/>
    <w:rsid w:val="000B336F"/>
    <w:rsid w:val="000B3DFF"/>
    <w:rsid w:val="000B66F0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7684"/>
    <w:rsid w:val="00100A92"/>
    <w:rsid w:val="00107988"/>
    <w:rsid w:val="00112AB6"/>
    <w:rsid w:val="0011343E"/>
    <w:rsid w:val="001158E1"/>
    <w:rsid w:val="00116A6D"/>
    <w:rsid w:val="00116D7F"/>
    <w:rsid w:val="0012052F"/>
    <w:rsid w:val="00120FE0"/>
    <w:rsid w:val="00122D3E"/>
    <w:rsid w:val="00123806"/>
    <w:rsid w:val="00126C45"/>
    <w:rsid w:val="00127F9A"/>
    <w:rsid w:val="00130DF5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3FFD"/>
    <w:rsid w:val="00164430"/>
    <w:rsid w:val="00165693"/>
    <w:rsid w:val="00176545"/>
    <w:rsid w:val="0017779F"/>
    <w:rsid w:val="00180D1A"/>
    <w:rsid w:val="00181F6D"/>
    <w:rsid w:val="00182E90"/>
    <w:rsid w:val="00185778"/>
    <w:rsid w:val="00187DA0"/>
    <w:rsid w:val="00194434"/>
    <w:rsid w:val="00196277"/>
    <w:rsid w:val="00197333"/>
    <w:rsid w:val="001A1278"/>
    <w:rsid w:val="001A1A3B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533F"/>
    <w:rsid w:val="001E6FED"/>
    <w:rsid w:val="001F2AE2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5669"/>
    <w:rsid w:val="00225BA3"/>
    <w:rsid w:val="00231190"/>
    <w:rsid w:val="00235704"/>
    <w:rsid w:val="002422D1"/>
    <w:rsid w:val="00244020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F1E"/>
    <w:rsid w:val="00272E71"/>
    <w:rsid w:val="00280DEE"/>
    <w:rsid w:val="00282419"/>
    <w:rsid w:val="00282FBC"/>
    <w:rsid w:val="002832DF"/>
    <w:rsid w:val="00283B7D"/>
    <w:rsid w:val="002873E0"/>
    <w:rsid w:val="0029721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E227D"/>
    <w:rsid w:val="002E641B"/>
    <w:rsid w:val="002E66E7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81B"/>
    <w:rsid w:val="00363C95"/>
    <w:rsid w:val="0037264C"/>
    <w:rsid w:val="00372B1F"/>
    <w:rsid w:val="00374E6B"/>
    <w:rsid w:val="00376419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4BEF"/>
    <w:rsid w:val="003B705B"/>
    <w:rsid w:val="003B7771"/>
    <w:rsid w:val="003B78A8"/>
    <w:rsid w:val="003C42C9"/>
    <w:rsid w:val="003C6AE5"/>
    <w:rsid w:val="003C79DB"/>
    <w:rsid w:val="003C7F37"/>
    <w:rsid w:val="003D0626"/>
    <w:rsid w:val="003D0BCD"/>
    <w:rsid w:val="003D11B1"/>
    <w:rsid w:val="003D15B1"/>
    <w:rsid w:val="003D1953"/>
    <w:rsid w:val="003D26A5"/>
    <w:rsid w:val="003D745C"/>
    <w:rsid w:val="003D7674"/>
    <w:rsid w:val="003E1937"/>
    <w:rsid w:val="003F1D6F"/>
    <w:rsid w:val="003F242D"/>
    <w:rsid w:val="003F2E0B"/>
    <w:rsid w:val="003F3000"/>
    <w:rsid w:val="003F48BD"/>
    <w:rsid w:val="004060B1"/>
    <w:rsid w:val="004137F2"/>
    <w:rsid w:val="00414A4C"/>
    <w:rsid w:val="00415439"/>
    <w:rsid w:val="0041590F"/>
    <w:rsid w:val="0041695F"/>
    <w:rsid w:val="00416FA6"/>
    <w:rsid w:val="00417FC0"/>
    <w:rsid w:val="00421673"/>
    <w:rsid w:val="00422494"/>
    <w:rsid w:val="004232A2"/>
    <w:rsid w:val="004335C1"/>
    <w:rsid w:val="00440B41"/>
    <w:rsid w:val="00443A78"/>
    <w:rsid w:val="00444849"/>
    <w:rsid w:val="00446020"/>
    <w:rsid w:val="00446959"/>
    <w:rsid w:val="0045492F"/>
    <w:rsid w:val="0045505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EB4"/>
    <w:rsid w:val="004905C2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7714"/>
    <w:rsid w:val="004A79C0"/>
    <w:rsid w:val="004B08E6"/>
    <w:rsid w:val="004B1E51"/>
    <w:rsid w:val="004B2DAB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63B1"/>
    <w:rsid w:val="00506B38"/>
    <w:rsid w:val="005078E4"/>
    <w:rsid w:val="00512F1D"/>
    <w:rsid w:val="00513E21"/>
    <w:rsid w:val="005140B4"/>
    <w:rsid w:val="00516847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68CA"/>
    <w:rsid w:val="00591AAD"/>
    <w:rsid w:val="00592010"/>
    <w:rsid w:val="005A2388"/>
    <w:rsid w:val="005A28AB"/>
    <w:rsid w:val="005A4621"/>
    <w:rsid w:val="005A7D9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20531"/>
    <w:rsid w:val="006227DC"/>
    <w:rsid w:val="00622B7E"/>
    <w:rsid w:val="00625C3D"/>
    <w:rsid w:val="00626AC1"/>
    <w:rsid w:val="00627701"/>
    <w:rsid w:val="00631D73"/>
    <w:rsid w:val="006320E5"/>
    <w:rsid w:val="006338F8"/>
    <w:rsid w:val="0063396E"/>
    <w:rsid w:val="00634961"/>
    <w:rsid w:val="006366E5"/>
    <w:rsid w:val="00636E60"/>
    <w:rsid w:val="00637097"/>
    <w:rsid w:val="00644754"/>
    <w:rsid w:val="006463D2"/>
    <w:rsid w:val="00647BA2"/>
    <w:rsid w:val="00647F21"/>
    <w:rsid w:val="00650F4A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898"/>
    <w:rsid w:val="00683FB6"/>
    <w:rsid w:val="00687E21"/>
    <w:rsid w:val="00692A61"/>
    <w:rsid w:val="00694B01"/>
    <w:rsid w:val="006A0E65"/>
    <w:rsid w:val="006A2167"/>
    <w:rsid w:val="006A4794"/>
    <w:rsid w:val="006A7DF7"/>
    <w:rsid w:val="006B2065"/>
    <w:rsid w:val="006B362C"/>
    <w:rsid w:val="006B4E40"/>
    <w:rsid w:val="006B7F6A"/>
    <w:rsid w:val="006C427F"/>
    <w:rsid w:val="006D2119"/>
    <w:rsid w:val="006D32F3"/>
    <w:rsid w:val="006D4A96"/>
    <w:rsid w:val="006D4CD4"/>
    <w:rsid w:val="006D506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12F52"/>
    <w:rsid w:val="0072271C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60219"/>
    <w:rsid w:val="007633E3"/>
    <w:rsid w:val="00766034"/>
    <w:rsid w:val="00766996"/>
    <w:rsid w:val="00767B0F"/>
    <w:rsid w:val="007702BD"/>
    <w:rsid w:val="007722A6"/>
    <w:rsid w:val="007725C6"/>
    <w:rsid w:val="00773394"/>
    <w:rsid w:val="007756B9"/>
    <w:rsid w:val="00777DD9"/>
    <w:rsid w:val="007803D6"/>
    <w:rsid w:val="00780DED"/>
    <w:rsid w:val="00784AA9"/>
    <w:rsid w:val="00784BFF"/>
    <w:rsid w:val="0078760E"/>
    <w:rsid w:val="00787E4F"/>
    <w:rsid w:val="00790E4B"/>
    <w:rsid w:val="007910B6"/>
    <w:rsid w:val="00791784"/>
    <w:rsid w:val="007934B6"/>
    <w:rsid w:val="00794593"/>
    <w:rsid w:val="007A094A"/>
    <w:rsid w:val="007A1C4E"/>
    <w:rsid w:val="007A2716"/>
    <w:rsid w:val="007A412B"/>
    <w:rsid w:val="007A4466"/>
    <w:rsid w:val="007A54DE"/>
    <w:rsid w:val="007A6EC4"/>
    <w:rsid w:val="007A75AF"/>
    <w:rsid w:val="007B42EC"/>
    <w:rsid w:val="007B485B"/>
    <w:rsid w:val="007C055D"/>
    <w:rsid w:val="007C095F"/>
    <w:rsid w:val="007C17F5"/>
    <w:rsid w:val="007C25CD"/>
    <w:rsid w:val="007C57E9"/>
    <w:rsid w:val="007D22FC"/>
    <w:rsid w:val="007D3E3D"/>
    <w:rsid w:val="007D7AA0"/>
    <w:rsid w:val="007E0A33"/>
    <w:rsid w:val="007E15BF"/>
    <w:rsid w:val="007E5697"/>
    <w:rsid w:val="007E6234"/>
    <w:rsid w:val="007F3E38"/>
    <w:rsid w:val="007F4B5A"/>
    <w:rsid w:val="00800BD3"/>
    <w:rsid w:val="008013D2"/>
    <w:rsid w:val="008017D2"/>
    <w:rsid w:val="00803CF5"/>
    <w:rsid w:val="00805C0D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3450"/>
    <w:rsid w:val="00827156"/>
    <w:rsid w:val="0082750E"/>
    <w:rsid w:val="00831F01"/>
    <w:rsid w:val="0083304F"/>
    <w:rsid w:val="0083487F"/>
    <w:rsid w:val="00835AED"/>
    <w:rsid w:val="0084034C"/>
    <w:rsid w:val="00840C1E"/>
    <w:rsid w:val="00847FED"/>
    <w:rsid w:val="00850CAB"/>
    <w:rsid w:val="00855C8E"/>
    <w:rsid w:val="00856847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3029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3E64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375D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27B09"/>
    <w:rsid w:val="00934E89"/>
    <w:rsid w:val="009352C0"/>
    <w:rsid w:val="00945C12"/>
    <w:rsid w:val="00953FB1"/>
    <w:rsid w:val="00954067"/>
    <w:rsid w:val="00955AD9"/>
    <w:rsid w:val="00960270"/>
    <w:rsid w:val="0096388B"/>
    <w:rsid w:val="0097031B"/>
    <w:rsid w:val="00977B75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7339"/>
    <w:rsid w:val="009C740B"/>
    <w:rsid w:val="009D088D"/>
    <w:rsid w:val="009D3E92"/>
    <w:rsid w:val="009D4564"/>
    <w:rsid w:val="009D4DF4"/>
    <w:rsid w:val="009E4B25"/>
    <w:rsid w:val="009E6C79"/>
    <w:rsid w:val="009E78B6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25E65"/>
    <w:rsid w:val="00A26613"/>
    <w:rsid w:val="00A27C58"/>
    <w:rsid w:val="00A30F5B"/>
    <w:rsid w:val="00A33426"/>
    <w:rsid w:val="00A34110"/>
    <w:rsid w:val="00A37688"/>
    <w:rsid w:val="00A40433"/>
    <w:rsid w:val="00A47A32"/>
    <w:rsid w:val="00A47BEC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F3B"/>
    <w:rsid w:val="00A9448F"/>
    <w:rsid w:val="00AA7558"/>
    <w:rsid w:val="00AB21D5"/>
    <w:rsid w:val="00AB3639"/>
    <w:rsid w:val="00AB4B07"/>
    <w:rsid w:val="00AB6EE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283E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2F"/>
    <w:rsid w:val="00B466CC"/>
    <w:rsid w:val="00B4790C"/>
    <w:rsid w:val="00B5052B"/>
    <w:rsid w:val="00B51383"/>
    <w:rsid w:val="00B52468"/>
    <w:rsid w:val="00B52ED2"/>
    <w:rsid w:val="00B62A3F"/>
    <w:rsid w:val="00B70453"/>
    <w:rsid w:val="00B7183C"/>
    <w:rsid w:val="00B71864"/>
    <w:rsid w:val="00B751A2"/>
    <w:rsid w:val="00B76F81"/>
    <w:rsid w:val="00B809A4"/>
    <w:rsid w:val="00B8344B"/>
    <w:rsid w:val="00B853E9"/>
    <w:rsid w:val="00B877E1"/>
    <w:rsid w:val="00B933CD"/>
    <w:rsid w:val="00B934B5"/>
    <w:rsid w:val="00B95140"/>
    <w:rsid w:val="00BA42A4"/>
    <w:rsid w:val="00BA5E8E"/>
    <w:rsid w:val="00BA6C3D"/>
    <w:rsid w:val="00BB1C63"/>
    <w:rsid w:val="00BB6DB4"/>
    <w:rsid w:val="00BB7FBB"/>
    <w:rsid w:val="00BC04C4"/>
    <w:rsid w:val="00BC20BE"/>
    <w:rsid w:val="00BC3C32"/>
    <w:rsid w:val="00BC791D"/>
    <w:rsid w:val="00BD4916"/>
    <w:rsid w:val="00BD5596"/>
    <w:rsid w:val="00BD5D83"/>
    <w:rsid w:val="00BD737E"/>
    <w:rsid w:val="00BE2B9E"/>
    <w:rsid w:val="00BE2DB0"/>
    <w:rsid w:val="00BE38E0"/>
    <w:rsid w:val="00BE5EB3"/>
    <w:rsid w:val="00BE7E8B"/>
    <w:rsid w:val="00BE7F97"/>
    <w:rsid w:val="00BF0AD9"/>
    <w:rsid w:val="00BF158D"/>
    <w:rsid w:val="00BF3A3B"/>
    <w:rsid w:val="00BF43E1"/>
    <w:rsid w:val="00BF5239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17B56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401E3"/>
    <w:rsid w:val="00C46012"/>
    <w:rsid w:val="00C46B5C"/>
    <w:rsid w:val="00C524EE"/>
    <w:rsid w:val="00C52CB9"/>
    <w:rsid w:val="00C52D55"/>
    <w:rsid w:val="00C54AA5"/>
    <w:rsid w:val="00C56D4F"/>
    <w:rsid w:val="00C56EAC"/>
    <w:rsid w:val="00C63922"/>
    <w:rsid w:val="00C66BF3"/>
    <w:rsid w:val="00C67ADA"/>
    <w:rsid w:val="00C67F38"/>
    <w:rsid w:val="00C70C7E"/>
    <w:rsid w:val="00C71674"/>
    <w:rsid w:val="00C71B0E"/>
    <w:rsid w:val="00C71D3C"/>
    <w:rsid w:val="00C74019"/>
    <w:rsid w:val="00C760DF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5947"/>
    <w:rsid w:val="00C97320"/>
    <w:rsid w:val="00CA0C6E"/>
    <w:rsid w:val="00CB0213"/>
    <w:rsid w:val="00CB1BB9"/>
    <w:rsid w:val="00CB2B0A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18A7"/>
    <w:rsid w:val="00CD2EE3"/>
    <w:rsid w:val="00CD5382"/>
    <w:rsid w:val="00CE3C61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535"/>
    <w:rsid w:val="00D261A7"/>
    <w:rsid w:val="00D27059"/>
    <w:rsid w:val="00D2759C"/>
    <w:rsid w:val="00D27770"/>
    <w:rsid w:val="00D27FE3"/>
    <w:rsid w:val="00D325FD"/>
    <w:rsid w:val="00D33103"/>
    <w:rsid w:val="00D35943"/>
    <w:rsid w:val="00D36A08"/>
    <w:rsid w:val="00D37FC2"/>
    <w:rsid w:val="00D41BE8"/>
    <w:rsid w:val="00D43F13"/>
    <w:rsid w:val="00D479FF"/>
    <w:rsid w:val="00D52CAB"/>
    <w:rsid w:val="00D53221"/>
    <w:rsid w:val="00D537AF"/>
    <w:rsid w:val="00D55AB6"/>
    <w:rsid w:val="00D6741D"/>
    <w:rsid w:val="00D726E9"/>
    <w:rsid w:val="00D73865"/>
    <w:rsid w:val="00D75E09"/>
    <w:rsid w:val="00D76BA7"/>
    <w:rsid w:val="00D775A6"/>
    <w:rsid w:val="00D82164"/>
    <w:rsid w:val="00D86885"/>
    <w:rsid w:val="00D90992"/>
    <w:rsid w:val="00D94304"/>
    <w:rsid w:val="00D95D0D"/>
    <w:rsid w:val="00D95FC9"/>
    <w:rsid w:val="00DA2FBA"/>
    <w:rsid w:val="00DA4FE3"/>
    <w:rsid w:val="00DA6367"/>
    <w:rsid w:val="00DA7494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3832"/>
    <w:rsid w:val="00DD61F4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65F4"/>
    <w:rsid w:val="00E2768E"/>
    <w:rsid w:val="00E27DFC"/>
    <w:rsid w:val="00E44C96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5BB6"/>
    <w:rsid w:val="00EC0824"/>
    <w:rsid w:val="00EC133F"/>
    <w:rsid w:val="00EC26FD"/>
    <w:rsid w:val="00EC50ED"/>
    <w:rsid w:val="00EC5B95"/>
    <w:rsid w:val="00EC5F1F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0B7E"/>
    <w:rsid w:val="00F13065"/>
    <w:rsid w:val="00F13F60"/>
    <w:rsid w:val="00F257A3"/>
    <w:rsid w:val="00F2689F"/>
    <w:rsid w:val="00F31B31"/>
    <w:rsid w:val="00F3218B"/>
    <w:rsid w:val="00F329C2"/>
    <w:rsid w:val="00F35DC5"/>
    <w:rsid w:val="00F40B9F"/>
    <w:rsid w:val="00F423FF"/>
    <w:rsid w:val="00F424AB"/>
    <w:rsid w:val="00F42B83"/>
    <w:rsid w:val="00F44EE8"/>
    <w:rsid w:val="00F45621"/>
    <w:rsid w:val="00F46C5C"/>
    <w:rsid w:val="00F4769A"/>
    <w:rsid w:val="00F527EA"/>
    <w:rsid w:val="00F543EF"/>
    <w:rsid w:val="00F57EEE"/>
    <w:rsid w:val="00F611F4"/>
    <w:rsid w:val="00F65D50"/>
    <w:rsid w:val="00F66A07"/>
    <w:rsid w:val="00F734E8"/>
    <w:rsid w:val="00F74B29"/>
    <w:rsid w:val="00F81D6B"/>
    <w:rsid w:val="00F91619"/>
    <w:rsid w:val="00F937F5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406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060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4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BEF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3B4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BEF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4BEF"/>
    <w:rPr>
      <w:rFonts w:ascii="Tahoma" w:hAnsi="Tahoma" w:cs="Tahoma"/>
      <w:sz w:val="16"/>
      <w:szCs w:val="16"/>
      <w:lang w:val="ca-ES"/>
    </w:rPr>
  </w:style>
  <w:style w:type="character" w:customStyle="1" w:styleId="nbsp1">
    <w:name w:val="nbsp1"/>
    <w:basedOn w:val="Fuentedeprrafopredeter"/>
    <w:rsid w:val="007D22FC"/>
  </w:style>
  <w:style w:type="table" w:styleId="Tablaconcuadrcula">
    <w:name w:val="Table Grid"/>
    <w:basedOn w:val="Tablanormal"/>
    <w:uiPriority w:val="59"/>
    <w:rsid w:val="00BF3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2283E"/>
    <w:pPr>
      <w:ind w:left="720"/>
      <w:contextualSpacing/>
    </w:pPr>
  </w:style>
  <w:style w:type="paragraph" w:styleId="Sinespaciado">
    <w:name w:val="No Spacing"/>
    <w:uiPriority w:val="1"/>
    <w:qFormat/>
    <w:rsid w:val="004060B1"/>
    <w:pPr>
      <w:spacing w:after="0" w:line="240" w:lineRule="auto"/>
    </w:pPr>
    <w:rPr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406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4060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406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060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4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BEF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3B4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BEF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4BEF"/>
    <w:rPr>
      <w:rFonts w:ascii="Tahoma" w:hAnsi="Tahoma" w:cs="Tahoma"/>
      <w:sz w:val="16"/>
      <w:szCs w:val="16"/>
      <w:lang w:val="ca-ES"/>
    </w:rPr>
  </w:style>
  <w:style w:type="character" w:customStyle="1" w:styleId="nbsp1">
    <w:name w:val="nbsp1"/>
    <w:basedOn w:val="Fuentedeprrafopredeter"/>
    <w:rsid w:val="007D22FC"/>
  </w:style>
  <w:style w:type="table" w:styleId="Tablaconcuadrcula">
    <w:name w:val="Table Grid"/>
    <w:basedOn w:val="Tablanormal"/>
    <w:uiPriority w:val="59"/>
    <w:rsid w:val="00BF3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2283E"/>
    <w:pPr>
      <w:ind w:left="720"/>
      <w:contextualSpacing/>
    </w:pPr>
  </w:style>
  <w:style w:type="paragraph" w:styleId="Sinespaciado">
    <w:name w:val="No Spacing"/>
    <w:uiPriority w:val="1"/>
    <w:qFormat/>
    <w:rsid w:val="004060B1"/>
    <w:pPr>
      <w:spacing w:after="0" w:line="240" w:lineRule="auto"/>
    </w:pPr>
    <w:rPr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406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4060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630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</dc:creator>
  <cp:keywords/>
  <dc:description/>
  <cp:lastModifiedBy>mar</cp:lastModifiedBy>
  <cp:revision>26</cp:revision>
  <dcterms:created xsi:type="dcterms:W3CDTF">2020-09-23T12:54:00Z</dcterms:created>
  <dcterms:modified xsi:type="dcterms:W3CDTF">2020-10-07T11:12:00Z</dcterms:modified>
</cp:coreProperties>
</file>