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0A82F" w14:textId="62D5E180" w:rsidR="008279C9" w:rsidRPr="00BD4B96" w:rsidRDefault="008279C9" w:rsidP="00E9532F">
      <w:pPr>
        <w:pStyle w:val="Standard"/>
        <w:pBdr>
          <w:bottom w:val="single" w:sz="4" w:space="1" w:color="auto"/>
        </w:pBdr>
        <w:ind w:left="-850" w:right="-1135" w:hanging="1"/>
        <w:jc w:val="both"/>
        <w:rPr>
          <w:rFonts w:ascii="Verdana" w:hAnsi="Verdana" w:cs="Calibri"/>
          <w:b/>
          <w:bCs/>
          <w:lang w:val="ca-ES"/>
        </w:rPr>
      </w:pPr>
      <w:r w:rsidRPr="00BD4B96">
        <w:rPr>
          <w:rFonts w:ascii="Verdana" w:hAnsi="Verdana" w:cs="Calibri"/>
          <w:b/>
          <w:bCs/>
          <w:lang w:val="ca-ES"/>
        </w:rPr>
        <w:t xml:space="preserve">Pràctica </w:t>
      </w:r>
      <w:r w:rsidR="00C243B7">
        <w:rPr>
          <w:rFonts w:ascii="Verdana" w:hAnsi="Verdana" w:cs="Calibri"/>
          <w:b/>
          <w:bCs/>
          <w:lang w:val="ca-ES"/>
        </w:rPr>
        <w:t>6</w:t>
      </w:r>
      <w:r w:rsidRPr="00BD4B96">
        <w:rPr>
          <w:rFonts w:ascii="Verdana" w:hAnsi="Verdana" w:cs="Calibri"/>
          <w:b/>
          <w:bCs/>
          <w:lang w:val="ca-ES"/>
        </w:rPr>
        <w:t xml:space="preserve">. </w:t>
      </w:r>
      <w:r w:rsidR="00C243B7">
        <w:rPr>
          <w:rFonts w:ascii="Verdana" w:hAnsi="Verdana" w:cs="Calibri"/>
          <w:b/>
          <w:bCs/>
          <w:lang w:val="ca-ES"/>
        </w:rPr>
        <w:t>Llei de Hooke</w:t>
      </w:r>
    </w:p>
    <w:p w14:paraId="589FECB1" w14:textId="77777777" w:rsidR="00BE422D" w:rsidRPr="00BD4B96" w:rsidRDefault="00BE422D" w:rsidP="00E9532F">
      <w:pPr>
        <w:pStyle w:val="Standard"/>
        <w:spacing w:line="276" w:lineRule="auto"/>
        <w:ind w:left="-709" w:right="-1135"/>
        <w:jc w:val="both"/>
        <w:rPr>
          <w:rFonts w:ascii="Verdana" w:hAnsi="Verdana" w:cs="Calibri"/>
          <w:b/>
          <w:bCs/>
          <w:sz w:val="20"/>
          <w:szCs w:val="20"/>
          <w:lang w:val="ca-ES"/>
        </w:rPr>
      </w:pPr>
    </w:p>
    <w:p w14:paraId="2BECCCE4" w14:textId="4C08E0F7" w:rsidR="008279C9" w:rsidRPr="00BD4B96" w:rsidRDefault="008279C9" w:rsidP="00E9532F">
      <w:pPr>
        <w:pStyle w:val="TXT"/>
        <w:ind w:left="-851"/>
        <w:rPr>
          <w:bCs/>
          <w:sz w:val="18"/>
          <w:szCs w:val="18"/>
          <w:u w:val="single"/>
          <w:lang w:val="ca-ES"/>
        </w:rPr>
      </w:pPr>
      <w:r w:rsidRPr="00BD4B96">
        <w:rPr>
          <w:bCs/>
          <w:sz w:val="18"/>
          <w:szCs w:val="18"/>
          <w:u w:val="single"/>
          <w:lang w:val="ca-ES"/>
        </w:rPr>
        <w:t>Activitat grupal</w:t>
      </w:r>
    </w:p>
    <w:tbl>
      <w:tblPr>
        <w:tblW w:w="10490"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10"/>
        <w:gridCol w:w="8480"/>
      </w:tblGrid>
      <w:tr w:rsidR="00FB528B" w:rsidRPr="00BD4B96" w14:paraId="31F1BC6A" w14:textId="77777777" w:rsidTr="00FB528B">
        <w:tc>
          <w:tcPr>
            <w:tcW w:w="2010" w:type="dxa"/>
            <w:shd w:val="clear" w:color="auto" w:fill="EFEFEF"/>
            <w:tcMar>
              <w:top w:w="100" w:type="dxa"/>
              <w:left w:w="100" w:type="dxa"/>
              <w:bottom w:w="100" w:type="dxa"/>
              <w:right w:w="100" w:type="dxa"/>
            </w:tcMar>
          </w:tcPr>
          <w:p w14:paraId="0769193B" w14:textId="77777777" w:rsidR="00FB528B" w:rsidRPr="00BD4B96" w:rsidRDefault="00FB528B" w:rsidP="00FB528B">
            <w:pPr>
              <w:widowControl w:val="0"/>
              <w:pBdr>
                <w:top w:val="nil"/>
                <w:left w:val="nil"/>
                <w:bottom w:val="nil"/>
                <w:right w:val="nil"/>
                <w:between w:val="nil"/>
              </w:pBdr>
              <w:spacing w:after="0" w:line="240" w:lineRule="auto"/>
              <w:rPr>
                <w:rFonts w:ascii="Verdana" w:eastAsia="Arial" w:hAnsi="Verdana" w:cs="Arial"/>
                <w:sz w:val="18"/>
                <w:szCs w:val="18"/>
                <w:lang w:eastAsia="es-ES_tradnl"/>
              </w:rPr>
            </w:pPr>
            <w:r w:rsidRPr="00BD4B96">
              <w:rPr>
                <w:rFonts w:ascii="Verdana" w:eastAsia="Arial" w:hAnsi="Verdana" w:cs="Arial"/>
                <w:sz w:val="18"/>
                <w:szCs w:val="18"/>
                <w:lang w:eastAsia="es-ES_tradnl"/>
              </w:rPr>
              <w:t>Nom i cognoms:</w:t>
            </w:r>
          </w:p>
        </w:tc>
        <w:tc>
          <w:tcPr>
            <w:tcW w:w="8480" w:type="dxa"/>
            <w:shd w:val="clear" w:color="auto" w:fill="auto"/>
            <w:tcMar>
              <w:top w:w="100" w:type="dxa"/>
              <w:left w:w="100" w:type="dxa"/>
              <w:bottom w:w="100" w:type="dxa"/>
              <w:right w:w="100" w:type="dxa"/>
            </w:tcMar>
          </w:tcPr>
          <w:p w14:paraId="65F98F0C" w14:textId="77777777" w:rsidR="00FB528B" w:rsidRPr="00BD4B96" w:rsidRDefault="00FB528B" w:rsidP="00FB528B">
            <w:pPr>
              <w:widowControl w:val="0"/>
              <w:pBdr>
                <w:top w:val="nil"/>
                <w:left w:val="nil"/>
                <w:bottom w:val="nil"/>
                <w:right w:val="nil"/>
                <w:between w:val="nil"/>
              </w:pBdr>
              <w:spacing w:after="0" w:line="240" w:lineRule="auto"/>
              <w:rPr>
                <w:rFonts w:ascii="Verdana" w:eastAsia="Arial" w:hAnsi="Verdana" w:cs="Arial"/>
                <w:sz w:val="18"/>
                <w:szCs w:val="18"/>
                <w:lang w:eastAsia="es-ES_tradnl"/>
              </w:rPr>
            </w:pPr>
          </w:p>
        </w:tc>
      </w:tr>
      <w:tr w:rsidR="00FB528B" w:rsidRPr="00BD4B96" w14:paraId="46B950E5" w14:textId="77777777" w:rsidTr="00FB528B">
        <w:tc>
          <w:tcPr>
            <w:tcW w:w="2010" w:type="dxa"/>
            <w:shd w:val="clear" w:color="auto" w:fill="EFEFEF"/>
            <w:tcMar>
              <w:top w:w="100" w:type="dxa"/>
              <w:left w:w="100" w:type="dxa"/>
              <w:bottom w:w="100" w:type="dxa"/>
              <w:right w:w="100" w:type="dxa"/>
            </w:tcMar>
          </w:tcPr>
          <w:p w14:paraId="21D60E6B" w14:textId="77777777" w:rsidR="00FB528B" w:rsidRPr="00BD4B96" w:rsidRDefault="00FB528B" w:rsidP="00FB528B">
            <w:pPr>
              <w:widowControl w:val="0"/>
              <w:pBdr>
                <w:top w:val="nil"/>
                <w:left w:val="nil"/>
                <w:bottom w:val="nil"/>
                <w:right w:val="nil"/>
                <w:between w:val="nil"/>
              </w:pBdr>
              <w:spacing w:after="0" w:line="240" w:lineRule="auto"/>
              <w:rPr>
                <w:rFonts w:ascii="Verdana" w:eastAsia="Arial" w:hAnsi="Verdana" w:cs="Arial"/>
                <w:sz w:val="18"/>
                <w:szCs w:val="18"/>
                <w:lang w:eastAsia="es-ES_tradnl"/>
              </w:rPr>
            </w:pPr>
            <w:r w:rsidRPr="00BD4B96">
              <w:rPr>
                <w:rFonts w:ascii="Verdana" w:eastAsia="Arial" w:hAnsi="Verdana" w:cs="Arial"/>
                <w:sz w:val="18"/>
                <w:szCs w:val="18"/>
                <w:lang w:eastAsia="es-ES_tradnl"/>
              </w:rPr>
              <w:t>Nom i cognoms:</w:t>
            </w:r>
          </w:p>
        </w:tc>
        <w:tc>
          <w:tcPr>
            <w:tcW w:w="8480" w:type="dxa"/>
            <w:shd w:val="clear" w:color="auto" w:fill="auto"/>
            <w:tcMar>
              <w:top w:w="100" w:type="dxa"/>
              <w:left w:w="100" w:type="dxa"/>
              <w:bottom w:w="100" w:type="dxa"/>
              <w:right w:w="100" w:type="dxa"/>
            </w:tcMar>
          </w:tcPr>
          <w:p w14:paraId="2BF3E588" w14:textId="77777777" w:rsidR="00FB528B" w:rsidRPr="00BD4B96" w:rsidRDefault="00FB528B" w:rsidP="00FB528B">
            <w:pPr>
              <w:widowControl w:val="0"/>
              <w:pBdr>
                <w:top w:val="nil"/>
                <w:left w:val="nil"/>
                <w:bottom w:val="nil"/>
                <w:right w:val="nil"/>
                <w:between w:val="nil"/>
              </w:pBdr>
              <w:spacing w:after="0" w:line="240" w:lineRule="auto"/>
              <w:rPr>
                <w:rFonts w:ascii="Verdana" w:eastAsia="Arial" w:hAnsi="Verdana" w:cs="Arial"/>
                <w:sz w:val="18"/>
                <w:szCs w:val="18"/>
                <w:lang w:eastAsia="es-ES_tradnl"/>
              </w:rPr>
            </w:pPr>
          </w:p>
        </w:tc>
      </w:tr>
      <w:tr w:rsidR="00FB528B" w:rsidRPr="00BD4B96" w14:paraId="0C7C36D3" w14:textId="77777777" w:rsidTr="00FB528B">
        <w:tc>
          <w:tcPr>
            <w:tcW w:w="2010" w:type="dxa"/>
            <w:shd w:val="clear" w:color="auto" w:fill="EFEFEF"/>
            <w:tcMar>
              <w:top w:w="100" w:type="dxa"/>
              <w:left w:w="100" w:type="dxa"/>
              <w:bottom w:w="100" w:type="dxa"/>
              <w:right w:w="100" w:type="dxa"/>
            </w:tcMar>
          </w:tcPr>
          <w:p w14:paraId="4E614DC3" w14:textId="77777777" w:rsidR="00FB528B" w:rsidRPr="00BD4B96" w:rsidRDefault="00FB528B" w:rsidP="00FB528B">
            <w:pPr>
              <w:widowControl w:val="0"/>
              <w:pBdr>
                <w:top w:val="nil"/>
                <w:left w:val="nil"/>
                <w:bottom w:val="nil"/>
                <w:right w:val="nil"/>
                <w:between w:val="nil"/>
              </w:pBdr>
              <w:spacing w:after="0" w:line="240" w:lineRule="auto"/>
              <w:rPr>
                <w:rFonts w:ascii="Verdana" w:eastAsia="Arial" w:hAnsi="Verdana" w:cs="Arial"/>
                <w:sz w:val="18"/>
                <w:szCs w:val="18"/>
                <w:lang w:eastAsia="es-ES_tradnl"/>
              </w:rPr>
            </w:pPr>
            <w:r w:rsidRPr="00BD4B96">
              <w:rPr>
                <w:rFonts w:ascii="Verdana" w:eastAsia="Arial" w:hAnsi="Verdana" w:cs="Arial"/>
                <w:sz w:val="18"/>
                <w:szCs w:val="18"/>
                <w:lang w:eastAsia="es-ES_tradnl"/>
              </w:rPr>
              <w:t>Nom i cognoms:</w:t>
            </w:r>
          </w:p>
        </w:tc>
        <w:tc>
          <w:tcPr>
            <w:tcW w:w="8480" w:type="dxa"/>
            <w:shd w:val="clear" w:color="auto" w:fill="auto"/>
            <w:tcMar>
              <w:top w:w="100" w:type="dxa"/>
              <w:left w:w="100" w:type="dxa"/>
              <w:bottom w:w="100" w:type="dxa"/>
              <w:right w:w="100" w:type="dxa"/>
            </w:tcMar>
          </w:tcPr>
          <w:p w14:paraId="05F11340" w14:textId="77777777" w:rsidR="00FB528B" w:rsidRPr="00BD4B96" w:rsidRDefault="00FB528B" w:rsidP="00FB528B">
            <w:pPr>
              <w:widowControl w:val="0"/>
              <w:pBdr>
                <w:top w:val="nil"/>
                <w:left w:val="nil"/>
                <w:bottom w:val="nil"/>
                <w:right w:val="nil"/>
                <w:between w:val="nil"/>
              </w:pBdr>
              <w:spacing w:after="0" w:line="240" w:lineRule="auto"/>
              <w:rPr>
                <w:rFonts w:ascii="Verdana" w:eastAsia="Arial" w:hAnsi="Verdana" w:cs="Arial"/>
                <w:sz w:val="18"/>
                <w:szCs w:val="18"/>
                <w:lang w:eastAsia="es-ES_tradnl"/>
              </w:rPr>
            </w:pPr>
          </w:p>
        </w:tc>
      </w:tr>
    </w:tbl>
    <w:p w14:paraId="0BAB431E" w14:textId="77777777" w:rsidR="00FB528B" w:rsidRPr="00BD4B96" w:rsidRDefault="00FB528B" w:rsidP="00E9532F">
      <w:pPr>
        <w:pStyle w:val="TXT"/>
        <w:ind w:left="-851"/>
        <w:rPr>
          <w:bCs/>
          <w:sz w:val="18"/>
          <w:szCs w:val="18"/>
          <w:u w:val="single"/>
          <w:lang w:val="ca-ES"/>
        </w:rPr>
      </w:pPr>
    </w:p>
    <w:p w14:paraId="367D0F49" w14:textId="77777777" w:rsidR="008279C9" w:rsidRPr="00BD4B96" w:rsidRDefault="008279C9" w:rsidP="00316BB6">
      <w:pPr>
        <w:pStyle w:val="TXT"/>
        <w:ind w:left="-851"/>
        <w:rPr>
          <w:b/>
          <w:color w:val="000000" w:themeColor="text1"/>
          <w:sz w:val="18"/>
          <w:szCs w:val="18"/>
          <w:lang w:val="ca-ES"/>
        </w:rPr>
      </w:pPr>
      <w:r w:rsidRPr="00BD4B96">
        <w:rPr>
          <w:b/>
          <w:color w:val="000000" w:themeColor="text1"/>
          <w:sz w:val="18"/>
          <w:szCs w:val="18"/>
          <w:lang w:val="ca-ES"/>
        </w:rPr>
        <w:t>Objectius d’aprenentatge</w:t>
      </w:r>
    </w:p>
    <w:p w14:paraId="43F6C02F" w14:textId="6F16B375" w:rsidR="00C45BFE" w:rsidRDefault="00316BB6" w:rsidP="00C243B7">
      <w:pPr>
        <w:pStyle w:val="TXT"/>
        <w:numPr>
          <w:ilvl w:val="0"/>
          <w:numId w:val="15"/>
        </w:numPr>
        <w:ind w:left="-851" w:right="-1135" w:firstLine="0"/>
        <w:rPr>
          <w:bCs/>
          <w:sz w:val="18"/>
          <w:szCs w:val="18"/>
          <w:lang w:val="ca-ES"/>
        </w:rPr>
      </w:pPr>
      <w:r w:rsidRPr="00BD4B96">
        <w:rPr>
          <w:bCs/>
          <w:sz w:val="18"/>
          <w:szCs w:val="18"/>
          <w:lang w:val="ca-ES"/>
        </w:rPr>
        <w:t xml:space="preserve">Comprovar </w:t>
      </w:r>
      <w:r w:rsidR="00C243B7">
        <w:rPr>
          <w:bCs/>
          <w:sz w:val="18"/>
          <w:szCs w:val="18"/>
          <w:lang w:val="ca-ES"/>
        </w:rPr>
        <w:t>experimentalment</w:t>
      </w:r>
      <w:r w:rsidRPr="00BD4B96">
        <w:rPr>
          <w:bCs/>
          <w:sz w:val="18"/>
          <w:szCs w:val="18"/>
          <w:lang w:val="ca-ES"/>
        </w:rPr>
        <w:t xml:space="preserve"> </w:t>
      </w:r>
      <w:r w:rsidR="00C243B7">
        <w:rPr>
          <w:bCs/>
          <w:sz w:val="18"/>
          <w:szCs w:val="18"/>
          <w:lang w:val="ca-ES"/>
        </w:rPr>
        <w:t>la relació de proporcionalitat entre la força aplicada i l’allargament produït en una molla, tal com diu la llei de Hooke.</w:t>
      </w:r>
    </w:p>
    <w:p w14:paraId="54EF8B82" w14:textId="06CA47A4" w:rsidR="00C243B7" w:rsidRDefault="00C243B7" w:rsidP="00C243B7">
      <w:pPr>
        <w:pStyle w:val="TXT"/>
        <w:numPr>
          <w:ilvl w:val="0"/>
          <w:numId w:val="15"/>
        </w:numPr>
        <w:ind w:left="-851" w:right="-1135" w:firstLine="0"/>
        <w:rPr>
          <w:bCs/>
          <w:sz w:val="18"/>
          <w:szCs w:val="18"/>
          <w:lang w:val="ca-ES"/>
        </w:rPr>
      </w:pPr>
      <w:r>
        <w:rPr>
          <w:bCs/>
          <w:sz w:val="18"/>
          <w:szCs w:val="18"/>
          <w:lang w:val="ca-ES"/>
        </w:rPr>
        <w:t>Calcular la constant elàstica d’una molla.</w:t>
      </w:r>
    </w:p>
    <w:p w14:paraId="192B1FB2" w14:textId="55709C98" w:rsidR="00C243B7" w:rsidRDefault="00C243B7" w:rsidP="00C243B7">
      <w:pPr>
        <w:pStyle w:val="TXT"/>
        <w:numPr>
          <w:ilvl w:val="0"/>
          <w:numId w:val="15"/>
        </w:numPr>
        <w:ind w:left="-709" w:right="-1135" w:hanging="142"/>
        <w:rPr>
          <w:bCs/>
          <w:sz w:val="18"/>
          <w:szCs w:val="18"/>
          <w:lang w:val="ca-ES"/>
        </w:rPr>
      </w:pPr>
      <w:r>
        <w:rPr>
          <w:bCs/>
          <w:sz w:val="18"/>
          <w:szCs w:val="18"/>
          <w:lang w:val="ca-ES"/>
        </w:rPr>
        <w:t>Utilitzar una molla per determinar la massa d’un objecte.</w:t>
      </w:r>
    </w:p>
    <w:p w14:paraId="5C34584C" w14:textId="67E6214F" w:rsidR="00C243B7" w:rsidRDefault="00C243B7" w:rsidP="00C243B7">
      <w:pPr>
        <w:pStyle w:val="TXT"/>
        <w:numPr>
          <w:ilvl w:val="0"/>
          <w:numId w:val="15"/>
        </w:numPr>
        <w:ind w:left="-709" w:right="-1135" w:hanging="142"/>
        <w:rPr>
          <w:bCs/>
          <w:sz w:val="18"/>
          <w:szCs w:val="18"/>
          <w:lang w:val="ca-ES"/>
        </w:rPr>
      </w:pPr>
      <w:r>
        <w:rPr>
          <w:bCs/>
          <w:sz w:val="18"/>
          <w:szCs w:val="18"/>
          <w:lang w:val="ca-ES"/>
        </w:rPr>
        <w:t>Saber representar gràfics amb dades experimentals.</w:t>
      </w:r>
    </w:p>
    <w:p w14:paraId="0240A9A8" w14:textId="77777777" w:rsidR="00AE21B0" w:rsidRPr="00BD4B96" w:rsidRDefault="00AE21B0" w:rsidP="00AE21B0">
      <w:pPr>
        <w:pStyle w:val="TXT"/>
        <w:ind w:left="-851" w:right="-1135"/>
        <w:rPr>
          <w:bCs/>
          <w:sz w:val="18"/>
          <w:szCs w:val="18"/>
          <w:lang w:val="ca-ES"/>
        </w:rPr>
      </w:pPr>
    </w:p>
    <w:p w14:paraId="1BECC7FA" w14:textId="77777777" w:rsidR="008279C9" w:rsidRPr="00BD4B96" w:rsidRDefault="008279C9" w:rsidP="00316BB6">
      <w:pPr>
        <w:pStyle w:val="TXT"/>
        <w:ind w:left="-851"/>
        <w:rPr>
          <w:bCs/>
          <w:color w:val="000000" w:themeColor="text1"/>
          <w:sz w:val="18"/>
          <w:szCs w:val="18"/>
          <w:lang w:val="ca-ES"/>
        </w:rPr>
      </w:pPr>
      <w:r w:rsidRPr="00BD4B96">
        <w:rPr>
          <w:b/>
          <w:color w:val="000000" w:themeColor="text1"/>
          <w:sz w:val="18"/>
          <w:szCs w:val="18"/>
          <w:lang w:val="ca-ES"/>
        </w:rPr>
        <w:t>Criteris d’avaluació</w:t>
      </w:r>
    </w:p>
    <w:p w14:paraId="65C07991" w14:textId="03DF3F41" w:rsidR="008279C9" w:rsidRPr="00BD4B96" w:rsidRDefault="008279C9" w:rsidP="00316BB6">
      <w:pPr>
        <w:pStyle w:val="TXT"/>
        <w:numPr>
          <w:ilvl w:val="0"/>
          <w:numId w:val="12"/>
        </w:numPr>
        <w:ind w:left="-851" w:right="-1135" w:firstLine="0"/>
        <w:rPr>
          <w:bCs/>
          <w:sz w:val="18"/>
          <w:szCs w:val="18"/>
          <w:lang w:val="ca-ES"/>
        </w:rPr>
      </w:pPr>
      <w:r w:rsidRPr="00BD4B96">
        <w:rPr>
          <w:bCs/>
          <w:sz w:val="18"/>
          <w:szCs w:val="18"/>
          <w:lang w:val="ca-ES"/>
        </w:rPr>
        <w:t>Utilitzar adequadament el material del laboratori</w:t>
      </w:r>
      <w:r w:rsidR="00C45BFE" w:rsidRPr="00BD4B96">
        <w:rPr>
          <w:bCs/>
          <w:sz w:val="18"/>
          <w:szCs w:val="18"/>
          <w:lang w:val="ca-ES"/>
        </w:rPr>
        <w:t xml:space="preserve"> i el programari informàtic</w:t>
      </w:r>
      <w:r w:rsidRPr="00BD4B96">
        <w:rPr>
          <w:bCs/>
          <w:sz w:val="18"/>
          <w:szCs w:val="18"/>
          <w:lang w:val="ca-ES"/>
        </w:rPr>
        <w:t xml:space="preserve"> per a la realització d</w:t>
      </w:r>
      <w:r w:rsidR="00C45BFE" w:rsidRPr="00BD4B96">
        <w:rPr>
          <w:bCs/>
          <w:sz w:val="18"/>
          <w:szCs w:val="18"/>
          <w:lang w:val="ca-ES"/>
        </w:rPr>
        <w:t>e l</w:t>
      </w:r>
      <w:r w:rsidRPr="00BD4B96">
        <w:rPr>
          <w:bCs/>
          <w:sz w:val="18"/>
          <w:szCs w:val="18"/>
          <w:lang w:val="ca-ES"/>
        </w:rPr>
        <w:t>a</w:t>
      </w:r>
      <w:r w:rsidR="00316BB6" w:rsidRPr="00BD4B96">
        <w:rPr>
          <w:bCs/>
          <w:sz w:val="18"/>
          <w:szCs w:val="18"/>
          <w:lang w:val="ca-ES"/>
        </w:rPr>
        <w:t xml:space="preserve"> </w:t>
      </w:r>
      <w:r w:rsidRPr="00BD4B96">
        <w:rPr>
          <w:bCs/>
          <w:sz w:val="18"/>
          <w:szCs w:val="18"/>
          <w:lang w:val="ca-ES"/>
        </w:rPr>
        <w:t>pràctica.</w:t>
      </w:r>
    </w:p>
    <w:p w14:paraId="24048EE9" w14:textId="05B937F3" w:rsidR="008279C9" w:rsidRPr="00BD4B96" w:rsidRDefault="00E9532F" w:rsidP="00316BB6">
      <w:pPr>
        <w:pStyle w:val="TXT"/>
        <w:numPr>
          <w:ilvl w:val="0"/>
          <w:numId w:val="12"/>
        </w:numPr>
        <w:ind w:left="-851" w:firstLine="0"/>
        <w:rPr>
          <w:bCs/>
          <w:sz w:val="18"/>
          <w:szCs w:val="18"/>
          <w:lang w:val="ca-ES"/>
        </w:rPr>
      </w:pPr>
      <w:r w:rsidRPr="00BD4B96">
        <w:rPr>
          <w:bCs/>
          <w:sz w:val="18"/>
          <w:szCs w:val="18"/>
          <w:lang w:val="ca-ES"/>
        </w:rPr>
        <w:t xml:space="preserve">Interpretar els passos </w:t>
      </w:r>
      <w:r w:rsidR="00FB528B" w:rsidRPr="00BD4B96">
        <w:rPr>
          <w:bCs/>
          <w:sz w:val="18"/>
          <w:szCs w:val="18"/>
          <w:lang w:val="ca-ES"/>
        </w:rPr>
        <w:t>i els procediments a l’hora de dur a terme experimentació.</w:t>
      </w:r>
    </w:p>
    <w:p w14:paraId="55D39BD1" w14:textId="77777777" w:rsidR="00C45BFE" w:rsidRPr="00BD4B96" w:rsidRDefault="008279C9" w:rsidP="00316BB6">
      <w:pPr>
        <w:pStyle w:val="TXT"/>
        <w:numPr>
          <w:ilvl w:val="0"/>
          <w:numId w:val="12"/>
        </w:numPr>
        <w:ind w:left="-851" w:firstLine="0"/>
        <w:rPr>
          <w:bCs/>
          <w:sz w:val="18"/>
          <w:szCs w:val="18"/>
          <w:lang w:val="ca-ES"/>
        </w:rPr>
      </w:pPr>
      <w:r w:rsidRPr="00BD4B96">
        <w:rPr>
          <w:bCs/>
          <w:sz w:val="18"/>
          <w:szCs w:val="18"/>
          <w:lang w:val="ca-ES"/>
        </w:rPr>
        <w:t xml:space="preserve">Ser capaç </w:t>
      </w:r>
      <w:r w:rsidR="00E9532F" w:rsidRPr="00BD4B96">
        <w:rPr>
          <w:bCs/>
          <w:sz w:val="18"/>
          <w:szCs w:val="18"/>
          <w:lang w:val="ca-ES"/>
        </w:rPr>
        <w:t>de reproduir</w:t>
      </w:r>
      <w:r w:rsidRPr="00BD4B96">
        <w:rPr>
          <w:bCs/>
          <w:sz w:val="18"/>
          <w:szCs w:val="18"/>
          <w:lang w:val="ca-ES"/>
        </w:rPr>
        <w:t xml:space="preserve"> i analitzar </w:t>
      </w:r>
      <w:r w:rsidR="00E9532F" w:rsidRPr="00BD4B96">
        <w:rPr>
          <w:bCs/>
          <w:sz w:val="18"/>
          <w:szCs w:val="18"/>
          <w:lang w:val="ca-ES"/>
        </w:rPr>
        <w:t>un procediment</w:t>
      </w:r>
      <w:r w:rsidRPr="00BD4B96">
        <w:rPr>
          <w:bCs/>
          <w:sz w:val="18"/>
          <w:szCs w:val="18"/>
          <w:lang w:val="ca-ES"/>
        </w:rPr>
        <w:t xml:space="preserve"> per extreure’n les conclusions adequades.</w:t>
      </w:r>
    </w:p>
    <w:p w14:paraId="7B96B787" w14:textId="51C723BE" w:rsidR="00C45BFE" w:rsidRPr="00BD4B96" w:rsidRDefault="00C45BFE" w:rsidP="00316BB6">
      <w:pPr>
        <w:pStyle w:val="TXT"/>
        <w:numPr>
          <w:ilvl w:val="0"/>
          <w:numId w:val="12"/>
        </w:numPr>
        <w:ind w:left="-851" w:firstLine="0"/>
        <w:rPr>
          <w:bCs/>
          <w:sz w:val="18"/>
          <w:szCs w:val="18"/>
          <w:lang w:val="ca-ES"/>
        </w:rPr>
      </w:pPr>
      <w:r w:rsidRPr="00BD4B96">
        <w:rPr>
          <w:rFonts w:cs="Calibri"/>
          <w:bCs/>
          <w:sz w:val="18"/>
          <w:szCs w:val="18"/>
          <w:lang w:val="ca-ES"/>
        </w:rPr>
        <w:t>Argumentar amb un bon llenguatge científic un fenomen de la naturalesa.</w:t>
      </w:r>
    </w:p>
    <w:p w14:paraId="7F53E3FD" w14:textId="24EB6271" w:rsidR="00316BB6" w:rsidRDefault="00316BB6" w:rsidP="00E9532F">
      <w:pPr>
        <w:pStyle w:val="Standard"/>
        <w:spacing w:line="276" w:lineRule="auto"/>
        <w:ind w:left="-709" w:right="-1135" w:hanging="142"/>
        <w:jc w:val="both"/>
        <w:rPr>
          <w:rFonts w:ascii="Verdana" w:hAnsi="Verdana" w:cs="Calibri"/>
          <w:b/>
          <w:bCs/>
          <w:sz w:val="18"/>
          <w:szCs w:val="18"/>
          <w:lang w:val="ca-ES"/>
        </w:rPr>
      </w:pPr>
    </w:p>
    <w:p w14:paraId="752C42F8" w14:textId="7745E236" w:rsidR="00170452" w:rsidRDefault="00170452" w:rsidP="00E9532F">
      <w:pPr>
        <w:pStyle w:val="Standard"/>
        <w:spacing w:line="276" w:lineRule="auto"/>
        <w:ind w:left="-709" w:right="-1135" w:hanging="142"/>
        <w:jc w:val="both"/>
        <w:rPr>
          <w:rFonts w:ascii="Verdana" w:hAnsi="Verdana" w:cs="Calibri"/>
          <w:b/>
          <w:bCs/>
          <w:sz w:val="18"/>
          <w:szCs w:val="18"/>
          <w:lang w:val="ca-ES"/>
        </w:rPr>
      </w:pPr>
      <w:r>
        <w:rPr>
          <w:rFonts w:ascii="Verdana" w:hAnsi="Verdana" w:cs="Calibri"/>
          <w:b/>
          <w:bCs/>
          <w:sz w:val="18"/>
          <w:szCs w:val="18"/>
          <w:lang w:val="ca-ES"/>
        </w:rPr>
        <w:t>Fonament teòric</w:t>
      </w:r>
    </w:p>
    <w:p w14:paraId="4F0423F5" w14:textId="6CE44F09" w:rsidR="00170452" w:rsidRDefault="00170452" w:rsidP="00E9532F">
      <w:pPr>
        <w:pStyle w:val="Standard"/>
        <w:spacing w:line="276" w:lineRule="auto"/>
        <w:ind w:left="-709" w:right="-1135" w:hanging="142"/>
        <w:jc w:val="both"/>
        <w:rPr>
          <w:rFonts w:ascii="Verdana" w:hAnsi="Verdana" w:cs="Calibri"/>
          <w:b/>
          <w:bCs/>
          <w:sz w:val="18"/>
          <w:szCs w:val="18"/>
          <w:lang w:val="ca-ES"/>
        </w:rPr>
      </w:pPr>
    </w:p>
    <w:p w14:paraId="45145AA1" w14:textId="20B880AC" w:rsidR="00170452" w:rsidRDefault="00C243B7" w:rsidP="00170452">
      <w:pPr>
        <w:pStyle w:val="Standard"/>
        <w:spacing w:line="276" w:lineRule="auto"/>
        <w:ind w:left="-850" w:right="-1135" w:hanging="1"/>
        <w:jc w:val="both"/>
        <w:rPr>
          <w:rFonts w:ascii="Verdana" w:hAnsi="Verdana" w:cs="Calibri"/>
          <w:sz w:val="18"/>
          <w:szCs w:val="18"/>
          <w:lang w:val="ca-ES"/>
        </w:rPr>
      </w:pPr>
      <w:r>
        <w:rPr>
          <w:rFonts w:ascii="Verdana" w:hAnsi="Verdana" w:cs="Calibri"/>
          <w:sz w:val="18"/>
          <w:szCs w:val="18"/>
          <w:lang w:val="ca-ES"/>
        </w:rPr>
        <w:t xml:space="preserve">Sobre qualsevol cos que es troba sobre la superfície de la Terra, aquesta exerceix una força vertical i cap avall, que anomenem pes (P), i que és igua a : </w:t>
      </w:r>
    </w:p>
    <w:p w14:paraId="7889D7DF" w14:textId="5B2B749B" w:rsidR="00C243B7" w:rsidRDefault="00C243B7" w:rsidP="00170452">
      <w:pPr>
        <w:pStyle w:val="Standard"/>
        <w:spacing w:line="276" w:lineRule="auto"/>
        <w:ind w:left="-850" w:right="-1135" w:hanging="1"/>
        <w:jc w:val="both"/>
        <w:rPr>
          <w:rFonts w:ascii="Verdana" w:hAnsi="Verdana" w:cs="Calibri"/>
          <w:sz w:val="18"/>
          <w:szCs w:val="18"/>
          <w:lang w:val="ca-ES"/>
        </w:rPr>
      </w:pPr>
    </w:p>
    <w:p w14:paraId="2D253C0C" w14:textId="1C5885CD" w:rsidR="00C243B7" w:rsidRPr="00C243B7" w:rsidRDefault="005D65C2" w:rsidP="00F341BC">
      <w:pPr>
        <w:pStyle w:val="Standard"/>
        <w:spacing w:line="276" w:lineRule="auto"/>
        <w:ind w:left="-850" w:right="-1135" w:hanging="1"/>
        <w:jc w:val="center"/>
        <w:rPr>
          <w:rFonts w:ascii="Verdana" w:hAnsi="Verdana" w:cs="Calibri"/>
          <w:sz w:val="18"/>
          <w:szCs w:val="18"/>
          <w:lang w:val="ca-ES"/>
        </w:rPr>
      </w:pPr>
      <w:r w:rsidRPr="005D65C2">
        <w:rPr>
          <w:rFonts w:ascii="Verdana" w:hAnsi="Verdana" w:cs="Calibri"/>
          <w:sz w:val="18"/>
          <w:szCs w:val="18"/>
          <w:lang w:val="ca-ES"/>
        </w:rPr>
        <w:drawing>
          <wp:inline distT="0" distB="0" distL="0" distR="0" wp14:anchorId="650B514B" wp14:editId="7E3A9AC9">
            <wp:extent cx="3136900" cy="9398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36900" cy="939800"/>
                    </a:xfrm>
                    <a:prstGeom prst="rect">
                      <a:avLst/>
                    </a:prstGeom>
                  </pic:spPr>
                </pic:pic>
              </a:graphicData>
            </a:graphic>
          </wp:inline>
        </w:drawing>
      </w:r>
    </w:p>
    <w:p w14:paraId="46CAA371" w14:textId="6EC69476" w:rsidR="00170452" w:rsidRPr="00170452" w:rsidRDefault="00170452" w:rsidP="005D65C2">
      <w:pPr>
        <w:pStyle w:val="Standard"/>
        <w:spacing w:line="276" w:lineRule="auto"/>
        <w:ind w:right="-1135"/>
        <w:jc w:val="both"/>
        <w:rPr>
          <w:rFonts w:ascii="Verdana" w:hAnsi="Verdana" w:cs="Calibri"/>
          <w:sz w:val="18"/>
          <w:szCs w:val="18"/>
          <w:lang w:val="ca-ES"/>
        </w:rPr>
      </w:pPr>
    </w:p>
    <w:p w14:paraId="1FC81786" w14:textId="5EB7E7E8" w:rsidR="00170452" w:rsidRDefault="00170452" w:rsidP="00170452">
      <w:pPr>
        <w:pStyle w:val="Standard"/>
        <w:spacing w:line="276" w:lineRule="auto"/>
        <w:ind w:left="-850" w:right="-1135" w:hanging="1"/>
        <w:jc w:val="both"/>
        <w:rPr>
          <w:rFonts w:ascii="Verdana" w:hAnsi="Verdana" w:cs="Calibri"/>
          <w:sz w:val="18"/>
          <w:szCs w:val="18"/>
          <w:lang w:val="ca-ES"/>
        </w:rPr>
      </w:pPr>
      <w:r w:rsidRPr="00170452">
        <w:rPr>
          <w:rFonts w:ascii="Verdana" w:hAnsi="Verdana" w:cs="Calibri"/>
          <w:sz w:val="18"/>
          <w:szCs w:val="18"/>
          <w:lang w:val="ca-ES"/>
        </w:rPr>
        <w:t xml:space="preserve">L’acceleració de la gravetat ve representada sempre pel valor del seu mòdul, és a dir, sense signe. Depenent de les accions que es facin, l’acceleració de la gravetat pot prendre valors positius o negatius. </w:t>
      </w:r>
    </w:p>
    <w:p w14:paraId="2BFF6D57" w14:textId="7A136149" w:rsidR="00170452" w:rsidRDefault="00170452" w:rsidP="00170452">
      <w:pPr>
        <w:pStyle w:val="Standard"/>
        <w:spacing w:line="276" w:lineRule="auto"/>
        <w:ind w:left="-850" w:right="-1135" w:hanging="1"/>
        <w:jc w:val="both"/>
        <w:rPr>
          <w:rFonts w:ascii="Verdana" w:hAnsi="Verdana" w:cs="Calibri"/>
          <w:sz w:val="18"/>
          <w:szCs w:val="18"/>
          <w:lang w:val="ca-ES"/>
        </w:rPr>
      </w:pPr>
    </w:p>
    <w:p w14:paraId="2125BCE6" w14:textId="1C89A38F" w:rsidR="00170452" w:rsidRDefault="00170452" w:rsidP="00170452">
      <w:pPr>
        <w:pStyle w:val="Standard"/>
        <w:spacing w:line="276" w:lineRule="auto"/>
        <w:ind w:left="-850" w:right="-1135" w:hanging="1"/>
        <w:jc w:val="both"/>
        <w:rPr>
          <w:rFonts w:ascii="Verdana" w:hAnsi="Verdana" w:cs="Calibri"/>
          <w:sz w:val="18"/>
          <w:szCs w:val="18"/>
          <w:lang w:val="ca-ES"/>
        </w:rPr>
      </w:pPr>
      <w:r w:rsidRPr="00170452">
        <w:rPr>
          <w:rFonts w:ascii="Verdana" w:hAnsi="Verdana" w:cs="Calibri"/>
          <w:sz w:val="18"/>
          <w:szCs w:val="18"/>
          <w:lang w:val="ca-ES"/>
        </w:rPr>
        <w:t xml:space="preserve">Hem d’establir un conveni a seguir en determinats casos com és l’estudi de la </w:t>
      </w:r>
      <w:r w:rsidR="005D65C2">
        <w:rPr>
          <w:rFonts w:ascii="Verdana" w:hAnsi="Verdana" w:cs="Calibri"/>
          <w:sz w:val="18"/>
          <w:szCs w:val="18"/>
          <w:lang w:val="ca-ES"/>
        </w:rPr>
        <w:t>dinàmica</w:t>
      </w:r>
      <w:r w:rsidRPr="00170452">
        <w:rPr>
          <w:rFonts w:ascii="Verdana" w:hAnsi="Verdana" w:cs="Calibri"/>
          <w:sz w:val="18"/>
          <w:szCs w:val="18"/>
          <w:lang w:val="ca-ES"/>
        </w:rPr>
        <w:t xml:space="preserve"> (</w:t>
      </w:r>
      <w:r w:rsidR="005D65C2">
        <w:rPr>
          <w:rFonts w:ascii="Verdana" w:hAnsi="Verdana" w:cs="Calibri"/>
          <w:sz w:val="18"/>
          <w:szCs w:val="18"/>
          <w:lang w:val="ca-ES"/>
        </w:rPr>
        <w:t>interacció</w:t>
      </w:r>
      <w:r w:rsidRPr="00170452">
        <w:rPr>
          <w:rFonts w:ascii="Verdana" w:hAnsi="Verdana" w:cs="Calibri"/>
          <w:sz w:val="18"/>
          <w:szCs w:val="18"/>
          <w:lang w:val="ca-ES"/>
        </w:rPr>
        <w:t xml:space="preserve"> dels cossos)</w:t>
      </w:r>
      <w:r>
        <w:rPr>
          <w:rFonts w:ascii="Verdana" w:hAnsi="Verdana" w:cs="Calibri"/>
          <w:sz w:val="18"/>
          <w:szCs w:val="18"/>
          <w:lang w:val="ca-ES"/>
        </w:rPr>
        <w:t xml:space="preserve"> i el conveni estableix que l’</w:t>
      </w:r>
      <w:r w:rsidRPr="00170452">
        <w:rPr>
          <w:rFonts w:ascii="Verdana" w:hAnsi="Verdana" w:cs="Calibri"/>
          <w:b/>
          <w:bCs/>
          <w:sz w:val="18"/>
          <w:szCs w:val="18"/>
          <w:lang w:val="ca-ES"/>
        </w:rPr>
        <w:t xml:space="preserve">acceleració de la gravetat </w:t>
      </w:r>
      <w:r>
        <w:rPr>
          <w:rFonts w:ascii="Verdana" w:hAnsi="Verdana" w:cs="Calibri"/>
          <w:sz w:val="18"/>
          <w:szCs w:val="18"/>
          <w:lang w:val="ca-ES"/>
        </w:rPr>
        <w:t xml:space="preserve">tindrà un </w:t>
      </w:r>
      <w:r w:rsidRPr="00170452">
        <w:rPr>
          <w:rFonts w:ascii="Verdana" w:hAnsi="Verdana" w:cs="Calibri"/>
          <w:b/>
          <w:bCs/>
          <w:sz w:val="18"/>
          <w:szCs w:val="18"/>
          <w:lang w:val="ca-ES"/>
        </w:rPr>
        <w:t xml:space="preserve">valor </w:t>
      </w:r>
      <w:r w:rsidR="005D65C2">
        <w:rPr>
          <w:rFonts w:ascii="Verdana" w:hAnsi="Verdana" w:cs="Calibri"/>
          <w:b/>
          <w:bCs/>
          <w:sz w:val="18"/>
          <w:szCs w:val="18"/>
          <w:lang w:val="ca-ES"/>
        </w:rPr>
        <w:t>positiu</w:t>
      </w:r>
      <w:r>
        <w:rPr>
          <w:rFonts w:ascii="Verdana" w:hAnsi="Verdana" w:cs="Calibri"/>
          <w:sz w:val="18"/>
          <w:szCs w:val="18"/>
          <w:lang w:val="ca-ES"/>
        </w:rPr>
        <w:t xml:space="preserve"> sempre. </w:t>
      </w:r>
      <w:r w:rsidRPr="00170452">
        <w:rPr>
          <w:rFonts w:ascii="Verdana" w:hAnsi="Verdana" w:cs="Calibri"/>
          <w:sz w:val="18"/>
          <w:szCs w:val="18"/>
          <w:lang w:val="ca-ES"/>
        </w:rPr>
        <w:t xml:space="preserve">L’acceleració de la gravetat ja està establerta i s’assumeix un valor del </w:t>
      </w:r>
      <w:r w:rsidRPr="00170452">
        <w:rPr>
          <w:rFonts w:ascii="Verdana" w:hAnsi="Verdana" w:cs="Calibri"/>
          <w:sz w:val="18"/>
          <w:szCs w:val="18"/>
          <w:u w:val="single"/>
          <w:lang w:val="ca-ES"/>
        </w:rPr>
        <w:t>mòdul constant</w:t>
      </w:r>
      <w:r w:rsidRPr="00170452">
        <w:rPr>
          <w:rFonts w:ascii="Verdana" w:hAnsi="Verdana" w:cs="Calibri"/>
          <w:sz w:val="18"/>
          <w:szCs w:val="18"/>
          <w:lang w:val="ca-ES"/>
        </w:rPr>
        <w:t xml:space="preserve"> d’aquesta a tots els punts de la superfície de la Terra, el qual és de </w:t>
      </w:r>
      <w:r w:rsidRPr="00170452">
        <w:rPr>
          <w:rFonts w:ascii="Verdana" w:hAnsi="Verdana" w:cs="Calibri"/>
          <w:b/>
          <w:bCs/>
          <w:sz w:val="18"/>
          <w:szCs w:val="18"/>
          <w:lang w:val="ca-ES"/>
        </w:rPr>
        <w:t>9,8</w:t>
      </w:r>
      <w:r>
        <w:rPr>
          <w:rFonts w:ascii="Verdana" w:hAnsi="Verdana" w:cs="Calibri"/>
          <w:b/>
          <w:bCs/>
          <w:sz w:val="18"/>
          <w:szCs w:val="18"/>
          <w:lang w:val="ca-ES"/>
        </w:rPr>
        <w:t>1</w:t>
      </w:r>
      <w:r w:rsidRPr="00170452">
        <w:rPr>
          <w:rFonts w:ascii="Verdana" w:hAnsi="Verdana" w:cs="Calibri"/>
          <w:b/>
          <w:bCs/>
          <w:sz w:val="18"/>
          <w:szCs w:val="18"/>
          <w:lang w:val="ca-ES"/>
        </w:rPr>
        <w:t xml:space="preserve"> m/s</w:t>
      </w:r>
      <w:r w:rsidRPr="00170452">
        <w:rPr>
          <w:rFonts w:ascii="Verdana" w:hAnsi="Verdana" w:cs="Calibri"/>
          <w:b/>
          <w:bCs/>
          <w:sz w:val="18"/>
          <w:szCs w:val="18"/>
          <w:vertAlign w:val="superscript"/>
          <w:lang w:val="ca-ES"/>
        </w:rPr>
        <w:t>2</w:t>
      </w:r>
      <w:r w:rsidRPr="00170452">
        <w:rPr>
          <w:rFonts w:ascii="Verdana" w:hAnsi="Verdana" w:cs="Calibri"/>
          <w:sz w:val="18"/>
          <w:szCs w:val="18"/>
          <w:lang w:val="ca-ES"/>
        </w:rPr>
        <w:t>, tot i que no sempre és així.</w:t>
      </w:r>
      <w:r w:rsidR="00F87A01">
        <w:rPr>
          <w:rFonts w:ascii="Verdana" w:hAnsi="Verdana" w:cs="Calibri"/>
          <w:sz w:val="18"/>
          <w:szCs w:val="18"/>
          <w:lang w:val="ca-ES"/>
        </w:rPr>
        <w:t xml:space="preserve"> </w:t>
      </w:r>
    </w:p>
    <w:p w14:paraId="6754549A" w14:textId="293E85DE" w:rsidR="005D65C2" w:rsidRDefault="005D65C2" w:rsidP="00170452">
      <w:pPr>
        <w:pStyle w:val="Standard"/>
        <w:spacing w:line="276" w:lineRule="auto"/>
        <w:ind w:left="-850" w:right="-1135" w:hanging="1"/>
        <w:jc w:val="both"/>
        <w:rPr>
          <w:rFonts w:ascii="Verdana" w:hAnsi="Verdana" w:cs="Calibri"/>
          <w:sz w:val="18"/>
          <w:szCs w:val="18"/>
          <w:lang w:val="ca-ES"/>
        </w:rPr>
      </w:pPr>
    </w:p>
    <w:p w14:paraId="5EA25B08" w14:textId="0E58201B" w:rsidR="005D65C2" w:rsidRDefault="005D65C2" w:rsidP="00170452">
      <w:pPr>
        <w:pStyle w:val="Standard"/>
        <w:spacing w:line="276" w:lineRule="auto"/>
        <w:ind w:left="-850" w:right="-1135" w:hanging="1"/>
        <w:jc w:val="both"/>
        <w:rPr>
          <w:rFonts w:ascii="Verdana" w:hAnsi="Verdana" w:cs="Calibri"/>
          <w:sz w:val="18"/>
          <w:szCs w:val="18"/>
          <w:lang w:val="ca-ES"/>
        </w:rPr>
      </w:pPr>
      <w:r>
        <w:rPr>
          <w:rFonts w:ascii="Verdana" w:hAnsi="Verdana" w:cs="Calibri"/>
          <w:sz w:val="18"/>
          <w:szCs w:val="18"/>
          <w:lang w:val="ca-ES"/>
        </w:rPr>
        <w:t xml:space="preserve">Les molles son un tipus de cossos que anomenem elàstics, és a dir, quan sobre ells s’aplica una força externa, aquests cossos fan una força per recuperar la seva forma original, anomenada </w:t>
      </w:r>
      <w:r>
        <w:rPr>
          <w:rFonts w:ascii="Verdana" w:hAnsi="Verdana" w:cs="Calibri"/>
          <w:sz w:val="18"/>
          <w:szCs w:val="18"/>
          <w:u w:val="single"/>
          <w:lang w:val="ca-ES"/>
        </w:rPr>
        <w:t>força recuperadora (F</w:t>
      </w:r>
      <w:r>
        <w:rPr>
          <w:rFonts w:ascii="Verdana" w:hAnsi="Verdana" w:cs="Calibri"/>
          <w:sz w:val="18"/>
          <w:szCs w:val="18"/>
          <w:u w:val="single"/>
          <w:vertAlign w:val="subscript"/>
          <w:lang w:val="ca-ES"/>
        </w:rPr>
        <w:t>R</w:t>
      </w:r>
      <w:r>
        <w:rPr>
          <w:rFonts w:ascii="Verdana" w:hAnsi="Verdana" w:cs="Calibri"/>
          <w:sz w:val="18"/>
          <w:szCs w:val="18"/>
          <w:u w:val="single"/>
          <w:lang w:val="ca-ES"/>
        </w:rPr>
        <w:t>)</w:t>
      </w:r>
      <w:r>
        <w:rPr>
          <w:rFonts w:ascii="Verdana" w:hAnsi="Verdana" w:cs="Calibri"/>
          <w:sz w:val="18"/>
          <w:szCs w:val="18"/>
          <w:lang w:val="ca-ES"/>
        </w:rPr>
        <w:t xml:space="preserve"> i que apareix sempre que la força externa no sigui massa gran.</w:t>
      </w:r>
    </w:p>
    <w:p w14:paraId="65D45278" w14:textId="1D6CBB4F" w:rsidR="005D65C2" w:rsidRDefault="005D65C2" w:rsidP="00170452">
      <w:pPr>
        <w:pStyle w:val="Standard"/>
        <w:spacing w:line="276" w:lineRule="auto"/>
        <w:ind w:left="-850" w:right="-1135" w:hanging="1"/>
        <w:jc w:val="both"/>
        <w:rPr>
          <w:rFonts w:ascii="Verdana" w:hAnsi="Verdana" w:cs="Calibri"/>
          <w:sz w:val="18"/>
          <w:szCs w:val="18"/>
          <w:lang w:val="ca-ES"/>
        </w:rPr>
      </w:pPr>
    </w:p>
    <w:p w14:paraId="6F5A86E2" w14:textId="0F05ABA1" w:rsidR="005D65C2" w:rsidRDefault="005D65C2" w:rsidP="00170452">
      <w:pPr>
        <w:pStyle w:val="Standard"/>
        <w:spacing w:line="276" w:lineRule="auto"/>
        <w:ind w:left="-850" w:right="-1135" w:hanging="1"/>
        <w:jc w:val="both"/>
        <w:rPr>
          <w:rFonts w:ascii="Verdana" w:hAnsi="Verdana" w:cs="Calibri"/>
          <w:sz w:val="18"/>
          <w:szCs w:val="18"/>
          <w:lang w:val="ca-ES"/>
        </w:rPr>
      </w:pPr>
      <w:r>
        <w:rPr>
          <w:rFonts w:ascii="Verdana" w:hAnsi="Verdana" w:cs="Calibri"/>
          <w:sz w:val="18"/>
          <w:szCs w:val="18"/>
          <w:lang w:val="ca-ES"/>
        </w:rPr>
        <w:lastRenderedPageBreak/>
        <w:t xml:space="preserve">Així quan connectem una massa a una molla que penja verticalment, el pes de la massa fa allargar la molla i, aquesta exerceix una força cap amunt per recuperar la seva forma. D’aquesta manera, quan deixem el sistema lliure i assoleix el nou estat </w:t>
      </w:r>
      <w:r>
        <w:rPr>
          <w:rFonts w:ascii="Verdana" w:hAnsi="Verdana" w:cs="Calibri"/>
          <w:b/>
          <w:bCs/>
          <w:sz w:val="18"/>
          <w:szCs w:val="18"/>
          <w:lang w:val="ca-ES"/>
        </w:rPr>
        <w:t>d’equilibri</w:t>
      </w:r>
      <w:r>
        <w:rPr>
          <w:rFonts w:ascii="Verdana" w:hAnsi="Verdana" w:cs="Calibri"/>
          <w:sz w:val="18"/>
          <w:szCs w:val="18"/>
          <w:lang w:val="ca-ES"/>
        </w:rPr>
        <w:t xml:space="preserve"> obtindrem: </w:t>
      </w:r>
    </w:p>
    <w:p w14:paraId="6795EED7" w14:textId="7DF8A683" w:rsidR="00F341BC" w:rsidRDefault="00F341BC" w:rsidP="00170452">
      <w:pPr>
        <w:pStyle w:val="Standard"/>
        <w:spacing w:line="276" w:lineRule="auto"/>
        <w:ind w:left="-850" w:right="-1135" w:hanging="1"/>
        <w:jc w:val="both"/>
        <w:rPr>
          <w:rFonts w:ascii="Verdana" w:hAnsi="Verdana" w:cs="Calibri"/>
          <w:sz w:val="18"/>
          <w:szCs w:val="18"/>
          <w:lang w:val="ca-ES"/>
        </w:rPr>
      </w:pPr>
    </w:p>
    <w:p w14:paraId="4718EBD2" w14:textId="79A3C3C2" w:rsidR="00F341BC" w:rsidRPr="005D65C2" w:rsidRDefault="00F341BC" w:rsidP="00F341BC">
      <w:pPr>
        <w:pStyle w:val="Standard"/>
        <w:spacing w:line="276" w:lineRule="auto"/>
        <w:ind w:left="-850" w:right="-1135" w:hanging="1"/>
        <w:jc w:val="center"/>
        <w:rPr>
          <w:rFonts w:ascii="Verdana" w:hAnsi="Verdana" w:cs="Calibri"/>
          <w:sz w:val="18"/>
          <w:szCs w:val="18"/>
          <w:lang w:val="ca-ES"/>
        </w:rPr>
      </w:pPr>
      <w:r w:rsidRPr="00F341BC">
        <w:rPr>
          <w:rFonts w:ascii="Verdana" w:hAnsi="Verdana" w:cs="Calibri"/>
          <w:sz w:val="18"/>
          <w:szCs w:val="18"/>
          <w:lang w:val="ca-ES"/>
        </w:rPr>
        <w:drawing>
          <wp:inline distT="0" distB="0" distL="0" distR="0" wp14:anchorId="1A99E20A" wp14:editId="1C815727">
            <wp:extent cx="762000" cy="33020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62000" cy="330200"/>
                    </a:xfrm>
                    <a:prstGeom prst="rect">
                      <a:avLst/>
                    </a:prstGeom>
                  </pic:spPr>
                </pic:pic>
              </a:graphicData>
            </a:graphic>
          </wp:inline>
        </w:drawing>
      </w:r>
    </w:p>
    <w:p w14:paraId="1817DE88" w14:textId="77777777" w:rsidR="00F341BC" w:rsidRDefault="00F341BC" w:rsidP="00170452">
      <w:pPr>
        <w:pStyle w:val="Standard"/>
        <w:spacing w:line="276" w:lineRule="auto"/>
        <w:ind w:left="-850" w:right="-1135" w:hanging="1"/>
        <w:jc w:val="both"/>
        <w:rPr>
          <w:rFonts w:ascii="Verdana" w:hAnsi="Verdana" w:cs="Calibri"/>
          <w:sz w:val="18"/>
          <w:szCs w:val="18"/>
          <w:lang w:val="ca-ES"/>
        </w:rPr>
      </w:pPr>
    </w:p>
    <w:p w14:paraId="53981B69" w14:textId="4DECC8E9" w:rsidR="00E43343" w:rsidRDefault="00F341BC" w:rsidP="00F341BC">
      <w:pPr>
        <w:pStyle w:val="Standard"/>
        <w:spacing w:line="276" w:lineRule="auto"/>
        <w:ind w:left="-850" w:right="-1135" w:hanging="1"/>
        <w:jc w:val="both"/>
        <w:rPr>
          <w:rFonts w:ascii="Verdana" w:hAnsi="Verdana" w:cs="Calibri"/>
          <w:sz w:val="18"/>
          <w:szCs w:val="18"/>
          <w:lang w:val="ca-ES"/>
        </w:rPr>
      </w:pPr>
      <w:r>
        <w:rPr>
          <w:rFonts w:ascii="Verdana" w:hAnsi="Verdana" w:cs="Calibri"/>
          <w:sz w:val="18"/>
          <w:szCs w:val="18"/>
          <w:lang w:val="ca-ES"/>
        </w:rPr>
        <w:t xml:space="preserve">La llei de Hooke estableix que </w:t>
      </w:r>
      <w:r w:rsidRPr="00F341BC">
        <w:rPr>
          <w:rFonts w:ascii="Verdana" w:hAnsi="Verdana" w:cs="Calibri"/>
          <w:sz w:val="18"/>
          <w:szCs w:val="18"/>
          <w:u w:val="single"/>
          <w:lang w:val="ca-ES"/>
        </w:rPr>
        <w:t>l’allargament d’una molla (x)</w:t>
      </w:r>
      <w:r>
        <w:rPr>
          <w:rFonts w:ascii="Verdana" w:hAnsi="Verdana" w:cs="Calibri"/>
          <w:sz w:val="18"/>
          <w:szCs w:val="18"/>
          <w:lang w:val="ca-ES"/>
        </w:rPr>
        <w:t xml:space="preserve"> i la </w:t>
      </w:r>
      <w:r w:rsidRPr="00F341BC">
        <w:rPr>
          <w:rFonts w:ascii="Verdana" w:hAnsi="Verdana" w:cs="Calibri"/>
          <w:sz w:val="18"/>
          <w:szCs w:val="18"/>
          <w:u w:val="single"/>
          <w:lang w:val="ca-ES"/>
        </w:rPr>
        <w:t>força recuperadora(</w:t>
      </w:r>
      <w:r>
        <w:rPr>
          <w:rFonts w:ascii="Verdana" w:hAnsi="Verdana" w:cs="Calibri"/>
          <w:sz w:val="18"/>
          <w:szCs w:val="18"/>
          <w:u w:val="single"/>
          <w:lang w:val="ca-ES"/>
        </w:rPr>
        <w:t>F</w:t>
      </w:r>
      <w:r>
        <w:rPr>
          <w:rFonts w:ascii="Verdana" w:hAnsi="Verdana" w:cs="Calibri"/>
          <w:sz w:val="18"/>
          <w:szCs w:val="18"/>
          <w:u w:val="single"/>
          <w:vertAlign w:val="subscript"/>
          <w:lang w:val="ca-ES"/>
        </w:rPr>
        <w:t>R</w:t>
      </w:r>
      <w:r>
        <w:rPr>
          <w:rFonts w:ascii="Verdana" w:hAnsi="Verdana" w:cs="Calibri"/>
          <w:sz w:val="18"/>
          <w:szCs w:val="18"/>
          <w:u w:val="single"/>
          <w:lang w:val="ca-ES"/>
        </w:rPr>
        <w:t>)</w:t>
      </w:r>
      <w:r>
        <w:rPr>
          <w:rFonts w:ascii="Verdana" w:hAnsi="Verdana" w:cs="Calibri"/>
          <w:sz w:val="18"/>
          <w:szCs w:val="18"/>
          <w:lang w:val="ca-ES"/>
        </w:rPr>
        <w:t xml:space="preserve"> </w:t>
      </w:r>
      <w:r>
        <w:rPr>
          <w:rFonts w:ascii="Verdana" w:hAnsi="Verdana" w:cs="Calibri"/>
          <w:sz w:val="18"/>
          <w:szCs w:val="18"/>
          <w:lang w:val="ca-ES"/>
        </w:rPr>
        <w:t xml:space="preserve">son </w:t>
      </w:r>
      <w:r>
        <w:rPr>
          <w:rFonts w:ascii="Verdana" w:hAnsi="Verdana" w:cs="Calibri"/>
          <w:b/>
          <w:bCs/>
          <w:sz w:val="18"/>
          <w:szCs w:val="18"/>
          <w:lang w:val="ca-ES"/>
        </w:rPr>
        <w:t>directament proporcionals</w:t>
      </w:r>
      <w:r>
        <w:rPr>
          <w:rFonts w:ascii="Verdana" w:hAnsi="Verdana" w:cs="Calibri"/>
          <w:sz w:val="18"/>
          <w:szCs w:val="18"/>
          <w:lang w:val="ca-ES"/>
        </w:rPr>
        <w:t xml:space="preserve">: </w:t>
      </w:r>
    </w:p>
    <w:p w14:paraId="0FE479AD" w14:textId="4B1C8BF5" w:rsidR="00F341BC" w:rsidRDefault="00F341BC" w:rsidP="00F341BC">
      <w:pPr>
        <w:pStyle w:val="Standard"/>
        <w:spacing w:line="276" w:lineRule="auto"/>
        <w:ind w:left="-850" w:right="-1135" w:hanging="1"/>
        <w:jc w:val="both"/>
        <w:rPr>
          <w:rFonts w:ascii="Verdana" w:hAnsi="Verdana" w:cs="Calibri"/>
          <w:sz w:val="18"/>
          <w:szCs w:val="18"/>
          <w:lang w:val="ca-ES"/>
        </w:rPr>
      </w:pPr>
    </w:p>
    <w:p w14:paraId="213212FE" w14:textId="7FD6A304" w:rsidR="00F341BC" w:rsidRDefault="00F341BC" w:rsidP="00F341BC">
      <w:pPr>
        <w:pStyle w:val="Standard"/>
        <w:spacing w:line="276" w:lineRule="auto"/>
        <w:ind w:left="-850" w:right="-1135" w:hanging="1"/>
        <w:jc w:val="center"/>
        <w:rPr>
          <w:rFonts w:ascii="Verdana" w:hAnsi="Verdana" w:cs="Calibri"/>
          <w:sz w:val="18"/>
          <w:szCs w:val="18"/>
          <w:lang w:val="ca-ES"/>
        </w:rPr>
      </w:pPr>
      <w:r w:rsidRPr="00F341BC">
        <w:rPr>
          <w:rFonts w:ascii="Verdana" w:hAnsi="Verdana" w:cs="Calibri"/>
          <w:sz w:val="18"/>
          <w:szCs w:val="18"/>
          <w:lang w:val="ca-ES"/>
        </w:rPr>
        <w:drawing>
          <wp:inline distT="0" distB="0" distL="0" distR="0" wp14:anchorId="6838CA96" wp14:editId="65C0B954">
            <wp:extent cx="3416300" cy="1117600"/>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16300" cy="1117600"/>
                    </a:xfrm>
                    <a:prstGeom prst="rect">
                      <a:avLst/>
                    </a:prstGeom>
                  </pic:spPr>
                </pic:pic>
              </a:graphicData>
            </a:graphic>
          </wp:inline>
        </w:drawing>
      </w:r>
    </w:p>
    <w:p w14:paraId="683FF7D4" w14:textId="1CA07408" w:rsidR="00F341BC" w:rsidRDefault="00F341BC" w:rsidP="00F341BC">
      <w:pPr>
        <w:pStyle w:val="Standard"/>
        <w:spacing w:line="276" w:lineRule="auto"/>
        <w:ind w:left="-850" w:right="-1135" w:hanging="1"/>
        <w:jc w:val="both"/>
        <w:rPr>
          <w:rFonts w:ascii="Verdana" w:hAnsi="Verdana" w:cs="Calibri"/>
          <w:sz w:val="18"/>
          <w:szCs w:val="18"/>
          <w:lang w:val="ca-ES"/>
        </w:rPr>
      </w:pPr>
    </w:p>
    <w:p w14:paraId="529029ED" w14:textId="77777777" w:rsidR="00F341BC" w:rsidRPr="00F341BC" w:rsidRDefault="00F341BC" w:rsidP="00F341BC">
      <w:pPr>
        <w:pStyle w:val="Standard"/>
        <w:spacing w:line="276" w:lineRule="auto"/>
        <w:ind w:left="-850" w:right="-1135" w:hanging="1"/>
        <w:jc w:val="both"/>
        <w:rPr>
          <w:rFonts w:ascii="Verdana" w:hAnsi="Verdana" w:cs="Calibri"/>
          <w:sz w:val="18"/>
          <w:szCs w:val="18"/>
          <w:lang w:val="ca-ES"/>
        </w:rPr>
      </w:pPr>
    </w:p>
    <w:p w14:paraId="7FE115BB" w14:textId="77777777" w:rsidR="00F341BC" w:rsidRDefault="00F341BC" w:rsidP="00F87A01">
      <w:pPr>
        <w:pStyle w:val="Standard"/>
        <w:spacing w:line="276" w:lineRule="auto"/>
        <w:ind w:right="-1135"/>
        <w:jc w:val="both"/>
        <w:rPr>
          <w:rFonts w:ascii="Verdana" w:hAnsi="Verdana" w:cs="Calibri"/>
          <w:b/>
          <w:bCs/>
          <w:sz w:val="18"/>
          <w:szCs w:val="18"/>
          <w:lang w:val="ca-ES"/>
        </w:rPr>
      </w:pPr>
    </w:p>
    <w:p w14:paraId="3542BC83" w14:textId="653E9D4F" w:rsidR="00316BB6" w:rsidRDefault="007377EC" w:rsidP="00E9532F">
      <w:pPr>
        <w:pStyle w:val="Standard"/>
        <w:spacing w:line="276" w:lineRule="auto"/>
        <w:ind w:left="-709" w:right="-1135" w:hanging="142"/>
        <w:jc w:val="both"/>
        <w:rPr>
          <w:rFonts w:ascii="Verdana" w:hAnsi="Verdana" w:cs="Calibri"/>
          <w:b/>
          <w:bCs/>
          <w:sz w:val="18"/>
          <w:szCs w:val="18"/>
          <w:lang w:val="ca-ES"/>
        </w:rPr>
      </w:pPr>
      <w:r w:rsidRPr="00BD4B96">
        <w:rPr>
          <w:rFonts w:ascii="Verdana" w:hAnsi="Verdana" w:cs="Calibri"/>
          <w:b/>
          <w:bCs/>
          <w:sz w:val="18"/>
          <w:szCs w:val="18"/>
          <w:lang w:val="ca-ES"/>
        </w:rPr>
        <w:t>Experimentació</w:t>
      </w:r>
    </w:p>
    <w:p w14:paraId="2E25BFD5" w14:textId="2FA5FC67" w:rsidR="007E2E74" w:rsidRDefault="007E2E74" w:rsidP="007E2E74">
      <w:pPr>
        <w:pStyle w:val="Standard"/>
        <w:spacing w:line="276" w:lineRule="auto"/>
        <w:ind w:left="-851" w:right="-1135"/>
        <w:jc w:val="both"/>
        <w:rPr>
          <w:rFonts w:ascii="Verdana" w:hAnsi="Verdana" w:cs="Calibri"/>
          <w:b/>
          <w:bCs/>
          <w:sz w:val="18"/>
          <w:szCs w:val="18"/>
          <w:lang w:val="ca-ES"/>
        </w:rPr>
      </w:pPr>
    </w:p>
    <w:p w14:paraId="46E47B50" w14:textId="77777777" w:rsidR="007E2E74" w:rsidRDefault="007E2E74" w:rsidP="007E2E74">
      <w:pPr>
        <w:pStyle w:val="Standard"/>
        <w:spacing w:line="276" w:lineRule="auto"/>
        <w:ind w:left="-851" w:right="-1135"/>
        <w:jc w:val="both"/>
        <w:rPr>
          <w:rFonts w:ascii="Verdana" w:hAnsi="Verdana" w:cs="Calibri"/>
          <w:sz w:val="18"/>
          <w:szCs w:val="18"/>
          <w:lang w:val="ca-ES"/>
        </w:rPr>
      </w:pPr>
      <w:r>
        <w:rPr>
          <w:rFonts w:ascii="Verdana" w:hAnsi="Verdana" w:cs="Calibri"/>
          <w:sz w:val="18"/>
          <w:szCs w:val="18"/>
          <w:lang w:val="ca-ES"/>
        </w:rPr>
        <w:t xml:space="preserve">Per dur a terme aquesta pràctica fareu servir els </w:t>
      </w:r>
      <w:r w:rsidRPr="007E2E74">
        <w:rPr>
          <w:rFonts w:ascii="Verdana" w:hAnsi="Verdana" w:cs="Calibri"/>
          <w:sz w:val="18"/>
          <w:szCs w:val="18"/>
          <w:u w:val="single"/>
          <w:lang w:val="ca-ES"/>
        </w:rPr>
        <w:t>maletins de mecànica</w:t>
      </w:r>
      <w:r>
        <w:rPr>
          <w:rFonts w:ascii="Verdana" w:hAnsi="Verdana" w:cs="Calibri"/>
          <w:sz w:val="18"/>
          <w:szCs w:val="18"/>
          <w:lang w:val="ca-ES"/>
        </w:rPr>
        <w:t xml:space="preserve"> que tenim al laboratori. Concretament, heu de buscar la pràctica:</w:t>
      </w:r>
    </w:p>
    <w:p w14:paraId="31F2DE0E" w14:textId="4AE1FEA8" w:rsidR="007E2E74" w:rsidRDefault="007E2E74" w:rsidP="007E2E74">
      <w:pPr>
        <w:pStyle w:val="Standard"/>
        <w:spacing w:line="276" w:lineRule="auto"/>
        <w:ind w:left="565" w:right="-1135" w:firstLine="851"/>
        <w:jc w:val="both"/>
        <w:rPr>
          <w:rFonts w:ascii="Verdana" w:hAnsi="Verdana" w:cs="Calibri"/>
          <w:b/>
          <w:bCs/>
          <w:sz w:val="18"/>
          <w:szCs w:val="18"/>
          <w:lang w:val="ca-ES"/>
        </w:rPr>
      </w:pPr>
      <w:r>
        <w:rPr>
          <w:rFonts w:ascii="Verdana" w:hAnsi="Verdana" w:cs="Calibri"/>
          <w:sz w:val="18"/>
          <w:szCs w:val="18"/>
          <w:lang w:val="ca-ES"/>
        </w:rPr>
        <w:t xml:space="preserve"> </w:t>
      </w:r>
      <w:r>
        <w:rPr>
          <w:rFonts w:ascii="Verdana" w:hAnsi="Verdana" w:cs="Calibri"/>
          <w:b/>
          <w:bCs/>
          <w:sz w:val="18"/>
          <w:szCs w:val="18"/>
          <w:lang w:val="ca-ES"/>
        </w:rPr>
        <w:t xml:space="preserve">S3 – </w:t>
      </w:r>
      <w:proofErr w:type="spellStart"/>
      <w:r>
        <w:rPr>
          <w:rFonts w:ascii="Verdana" w:hAnsi="Verdana" w:cs="Calibri"/>
          <w:b/>
          <w:bCs/>
          <w:sz w:val="18"/>
          <w:szCs w:val="18"/>
          <w:lang w:val="ca-ES"/>
        </w:rPr>
        <w:t>Acción</w:t>
      </w:r>
      <w:proofErr w:type="spellEnd"/>
      <w:r>
        <w:rPr>
          <w:rFonts w:ascii="Verdana" w:hAnsi="Verdana" w:cs="Calibri"/>
          <w:b/>
          <w:bCs/>
          <w:sz w:val="18"/>
          <w:szCs w:val="18"/>
          <w:lang w:val="ca-ES"/>
        </w:rPr>
        <w:t xml:space="preserve"> de </w:t>
      </w:r>
      <w:proofErr w:type="spellStart"/>
      <w:r>
        <w:rPr>
          <w:rFonts w:ascii="Verdana" w:hAnsi="Verdana" w:cs="Calibri"/>
          <w:b/>
          <w:bCs/>
          <w:sz w:val="18"/>
          <w:szCs w:val="18"/>
          <w:lang w:val="ca-ES"/>
        </w:rPr>
        <w:t>fuerzas</w:t>
      </w:r>
      <w:proofErr w:type="spellEnd"/>
      <w:r>
        <w:rPr>
          <w:rFonts w:ascii="Verdana" w:hAnsi="Verdana" w:cs="Calibri"/>
          <w:b/>
          <w:bCs/>
          <w:sz w:val="18"/>
          <w:szCs w:val="18"/>
          <w:lang w:val="ca-ES"/>
        </w:rPr>
        <w:t xml:space="preserve"> – </w:t>
      </w:r>
      <w:proofErr w:type="spellStart"/>
      <w:r>
        <w:rPr>
          <w:rFonts w:ascii="Verdana" w:hAnsi="Verdana" w:cs="Calibri"/>
          <w:b/>
          <w:bCs/>
          <w:sz w:val="18"/>
          <w:szCs w:val="18"/>
          <w:lang w:val="ca-ES"/>
        </w:rPr>
        <w:t>Extensión</w:t>
      </w:r>
      <w:proofErr w:type="spellEnd"/>
      <w:r>
        <w:rPr>
          <w:rFonts w:ascii="Verdana" w:hAnsi="Verdana" w:cs="Calibri"/>
          <w:b/>
          <w:bCs/>
          <w:sz w:val="18"/>
          <w:szCs w:val="18"/>
          <w:lang w:val="ca-ES"/>
        </w:rPr>
        <w:t xml:space="preserve"> – </w:t>
      </w:r>
      <w:proofErr w:type="spellStart"/>
      <w:r>
        <w:rPr>
          <w:rFonts w:ascii="Verdana" w:hAnsi="Verdana" w:cs="Calibri"/>
          <w:b/>
          <w:bCs/>
          <w:sz w:val="18"/>
          <w:szCs w:val="18"/>
          <w:lang w:val="ca-ES"/>
        </w:rPr>
        <w:t>Ley</w:t>
      </w:r>
      <w:proofErr w:type="spellEnd"/>
      <w:r>
        <w:rPr>
          <w:rFonts w:ascii="Verdana" w:hAnsi="Verdana" w:cs="Calibri"/>
          <w:b/>
          <w:bCs/>
          <w:sz w:val="18"/>
          <w:szCs w:val="18"/>
          <w:lang w:val="ca-ES"/>
        </w:rPr>
        <w:t xml:space="preserve"> de Hooke (pàg. 12-13)</w:t>
      </w:r>
    </w:p>
    <w:p w14:paraId="5AF33D49" w14:textId="4082F395" w:rsidR="007E2E74" w:rsidRDefault="007E2E74" w:rsidP="007E2E74">
      <w:pPr>
        <w:pStyle w:val="Standard"/>
        <w:spacing w:line="276" w:lineRule="auto"/>
        <w:ind w:left="-851" w:right="-1135"/>
        <w:jc w:val="both"/>
        <w:rPr>
          <w:rFonts w:ascii="Verdana" w:hAnsi="Verdana" w:cs="Calibri"/>
          <w:b/>
          <w:bCs/>
          <w:sz w:val="18"/>
          <w:szCs w:val="18"/>
          <w:lang w:val="ca-ES"/>
        </w:rPr>
      </w:pPr>
    </w:p>
    <w:p w14:paraId="7AC781B4" w14:textId="36B9DCAD" w:rsidR="007E2E74" w:rsidRPr="007E2E74" w:rsidRDefault="007E2E74" w:rsidP="007E2E74">
      <w:pPr>
        <w:pStyle w:val="Standard"/>
        <w:spacing w:line="276" w:lineRule="auto"/>
        <w:ind w:left="-851" w:right="-1135"/>
        <w:jc w:val="both"/>
        <w:rPr>
          <w:rFonts w:ascii="Verdana" w:hAnsi="Verdana" w:cs="Calibri"/>
          <w:sz w:val="18"/>
          <w:szCs w:val="18"/>
          <w:lang w:val="ca-ES"/>
        </w:rPr>
      </w:pPr>
      <w:r>
        <w:rPr>
          <w:rFonts w:ascii="Verdana" w:hAnsi="Verdana" w:cs="Calibri"/>
          <w:sz w:val="18"/>
          <w:szCs w:val="18"/>
          <w:lang w:val="ca-ES"/>
        </w:rPr>
        <w:t xml:space="preserve">Amb l’ajuda del guió inicial del material del llibre </w:t>
      </w:r>
      <w:r w:rsidR="00FC065F">
        <w:rPr>
          <w:rFonts w:ascii="Verdana" w:hAnsi="Verdana" w:cs="Calibri"/>
          <w:sz w:val="18"/>
          <w:szCs w:val="18"/>
          <w:lang w:val="ca-ES"/>
        </w:rPr>
        <w:t>munteu</w:t>
      </w:r>
      <w:r>
        <w:rPr>
          <w:rFonts w:ascii="Verdana" w:hAnsi="Verdana" w:cs="Calibri"/>
          <w:sz w:val="18"/>
          <w:szCs w:val="18"/>
          <w:lang w:val="ca-ES"/>
        </w:rPr>
        <w:t xml:space="preserve"> </w:t>
      </w:r>
      <w:r w:rsidR="00FC065F">
        <w:rPr>
          <w:rFonts w:ascii="Verdana" w:hAnsi="Verdana" w:cs="Calibri"/>
          <w:sz w:val="18"/>
          <w:szCs w:val="18"/>
          <w:lang w:val="ca-ES"/>
        </w:rPr>
        <w:t xml:space="preserve">l’esquema representat a la imatge, el primer paràgraf de la pràctica del llibret ho explica. Després continueu amb el </w:t>
      </w:r>
      <w:r w:rsidR="00FC065F" w:rsidRPr="00FC065F">
        <w:rPr>
          <w:rFonts w:ascii="Verdana" w:hAnsi="Verdana" w:cs="Calibri"/>
          <w:sz w:val="18"/>
          <w:szCs w:val="18"/>
          <w:u w:val="single"/>
          <w:lang w:val="ca-ES"/>
        </w:rPr>
        <w:t>procediment</w:t>
      </w:r>
      <w:r w:rsidR="00FC065F">
        <w:rPr>
          <w:rFonts w:ascii="Verdana" w:hAnsi="Verdana" w:cs="Calibri"/>
          <w:sz w:val="18"/>
          <w:szCs w:val="18"/>
          <w:lang w:val="ca-ES"/>
        </w:rPr>
        <w:t>:</w:t>
      </w:r>
    </w:p>
    <w:p w14:paraId="326286C1" w14:textId="08D85F47" w:rsidR="007377EC" w:rsidRPr="00BD4B96" w:rsidRDefault="007377EC" w:rsidP="00E9532F">
      <w:pPr>
        <w:pStyle w:val="Standard"/>
        <w:spacing w:line="276" w:lineRule="auto"/>
        <w:ind w:left="-709" w:right="-1135" w:hanging="142"/>
        <w:jc w:val="both"/>
        <w:rPr>
          <w:rFonts w:ascii="Verdana" w:hAnsi="Verdana" w:cs="Calibri"/>
          <w:b/>
          <w:bCs/>
          <w:sz w:val="18"/>
          <w:szCs w:val="18"/>
          <w:lang w:val="ca-ES"/>
        </w:rPr>
      </w:pPr>
    </w:p>
    <w:tbl>
      <w:tblPr>
        <w:tblStyle w:val="Tablaconcuadrcula"/>
        <w:tblW w:w="10216" w:type="dxa"/>
        <w:jc w:val="center"/>
        <w:tblLook w:val="04A0" w:firstRow="1" w:lastRow="0" w:firstColumn="1" w:lastColumn="0" w:noHBand="0" w:noVBand="1"/>
      </w:tblPr>
      <w:tblGrid>
        <w:gridCol w:w="5108"/>
        <w:gridCol w:w="5108"/>
      </w:tblGrid>
      <w:tr w:rsidR="007377EC" w:rsidRPr="00BD4B96" w14:paraId="22CCD301" w14:textId="77777777" w:rsidTr="00250BDB">
        <w:trPr>
          <w:trHeight w:val="356"/>
          <w:jc w:val="center"/>
        </w:trPr>
        <w:tc>
          <w:tcPr>
            <w:tcW w:w="5108" w:type="dxa"/>
            <w:shd w:val="clear" w:color="auto" w:fill="B8CCE4" w:themeFill="accent1" w:themeFillTint="66"/>
            <w:vAlign w:val="center"/>
          </w:tcPr>
          <w:p w14:paraId="788491A0" w14:textId="77777777" w:rsidR="007377EC" w:rsidRPr="00BD4B96" w:rsidRDefault="007377EC" w:rsidP="00250BDB">
            <w:pPr>
              <w:ind w:right="45"/>
              <w:jc w:val="center"/>
              <w:rPr>
                <w:rFonts w:ascii="Verdana" w:hAnsi="Verdana"/>
                <w:b/>
                <w:bCs/>
                <w:sz w:val="18"/>
                <w:szCs w:val="18"/>
              </w:rPr>
            </w:pPr>
            <w:r w:rsidRPr="00BD4B96">
              <w:rPr>
                <w:rFonts w:ascii="Verdana" w:hAnsi="Verdana"/>
                <w:b/>
                <w:bCs/>
                <w:sz w:val="18"/>
                <w:szCs w:val="18"/>
              </w:rPr>
              <w:t>Material</w:t>
            </w:r>
          </w:p>
        </w:tc>
        <w:tc>
          <w:tcPr>
            <w:tcW w:w="5108" w:type="dxa"/>
            <w:shd w:val="clear" w:color="auto" w:fill="B8CCE4" w:themeFill="accent1" w:themeFillTint="66"/>
            <w:vAlign w:val="center"/>
          </w:tcPr>
          <w:p w14:paraId="10D3A77B" w14:textId="77777777" w:rsidR="007377EC" w:rsidRPr="00BD4B96" w:rsidRDefault="007377EC" w:rsidP="00250BDB">
            <w:pPr>
              <w:jc w:val="center"/>
              <w:rPr>
                <w:rFonts w:ascii="Verdana" w:hAnsi="Verdana"/>
                <w:b/>
                <w:bCs/>
                <w:sz w:val="18"/>
                <w:szCs w:val="18"/>
              </w:rPr>
            </w:pPr>
            <w:r w:rsidRPr="00BD4B96">
              <w:rPr>
                <w:rFonts w:ascii="Verdana" w:hAnsi="Verdana"/>
                <w:b/>
                <w:bCs/>
                <w:sz w:val="18"/>
                <w:szCs w:val="18"/>
              </w:rPr>
              <w:t>Procediment</w:t>
            </w:r>
          </w:p>
        </w:tc>
      </w:tr>
      <w:tr w:rsidR="007377EC" w:rsidRPr="00BD4B96" w14:paraId="48B4BEA3" w14:textId="77777777" w:rsidTr="00250BDB">
        <w:trPr>
          <w:trHeight w:val="788"/>
          <w:jc w:val="center"/>
        </w:trPr>
        <w:tc>
          <w:tcPr>
            <w:tcW w:w="5108" w:type="dxa"/>
          </w:tcPr>
          <w:p w14:paraId="26C7A57B" w14:textId="4B1C8DCB" w:rsidR="007377EC" w:rsidRDefault="007377EC" w:rsidP="00250BDB">
            <w:pPr>
              <w:spacing w:line="276" w:lineRule="auto"/>
              <w:ind w:right="45"/>
              <w:jc w:val="both"/>
              <w:rPr>
                <w:rFonts w:ascii="Verdana" w:hAnsi="Verdana"/>
                <w:sz w:val="18"/>
                <w:szCs w:val="18"/>
              </w:rPr>
            </w:pPr>
            <w:r w:rsidRPr="00BD4B96">
              <w:rPr>
                <w:rFonts w:ascii="Verdana" w:hAnsi="Verdana"/>
                <w:sz w:val="18"/>
                <w:szCs w:val="18"/>
              </w:rPr>
              <w:t xml:space="preserve">- </w:t>
            </w:r>
            <w:r w:rsidR="007E2E74">
              <w:rPr>
                <w:rFonts w:ascii="Verdana" w:hAnsi="Verdana"/>
                <w:sz w:val="18"/>
                <w:szCs w:val="18"/>
              </w:rPr>
              <w:t>Material del maletí de mecànica</w:t>
            </w:r>
          </w:p>
          <w:p w14:paraId="0A80B538" w14:textId="76662340" w:rsidR="007377EC" w:rsidRPr="00BD4B96" w:rsidRDefault="003E21B9" w:rsidP="007E2E74">
            <w:pPr>
              <w:spacing w:line="276" w:lineRule="auto"/>
              <w:ind w:right="45"/>
              <w:jc w:val="both"/>
              <w:rPr>
                <w:rFonts w:ascii="Verdana" w:hAnsi="Verdana"/>
                <w:sz w:val="18"/>
                <w:szCs w:val="18"/>
              </w:rPr>
            </w:pPr>
            <w:r>
              <w:rPr>
                <w:rFonts w:ascii="Verdana" w:hAnsi="Verdana"/>
                <w:sz w:val="18"/>
                <w:szCs w:val="18"/>
              </w:rPr>
              <w:t xml:space="preserve">- </w:t>
            </w:r>
            <w:r w:rsidR="007E2E74">
              <w:rPr>
                <w:rFonts w:ascii="Verdana" w:hAnsi="Verdana"/>
                <w:sz w:val="18"/>
                <w:szCs w:val="18"/>
              </w:rPr>
              <w:t>Regle (30 cm)</w:t>
            </w:r>
          </w:p>
          <w:p w14:paraId="06B4EAF5" w14:textId="310BEF41" w:rsidR="007377EC" w:rsidRDefault="007377EC" w:rsidP="00250BDB">
            <w:pPr>
              <w:spacing w:line="276" w:lineRule="auto"/>
              <w:ind w:right="45"/>
              <w:jc w:val="both"/>
              <w:rPr>
                <w:rFonts w:ascii="Verdana" w:hAnsi="Verdana"/>
                <w:sz w:val="18"/>
                <w:szCs w:val="18"/>
              </w:rPr>
            </w:pPr>
            <w:r w:rsidRPr="00BD4B96">
              <w:rPr>
                <w:rFonts w:ascii="Verdana" w:hAnsi="Verdana"/>
                <w:sz w:val="18"/>
                <w:szCs w:val="18"/>
              </w:rPr>
              <w:t xml:space="preserve">- </w:t>
            </w:r>
            <w:r w:rsidR="00AE21B0">
              <w:rPr>
                <w:rFonts w:ascii="Verdana" w:hAnsi="Verdana"/>
                <w:sz w:val="18"/>
                <w:szCs w:val="18"/>
              </w:rPr>
              <w:t>Ordinador</w:t>
            </w:r>
          </w:p>
          <w:p w14:paraId="557A4411" w14:textId="16AAFFF4" w:rsidR="00887A25" w:rsidRDefault="00FC065F" w:rsidP="00250BDB">
            <w:pPr>
              <w:spacing w:line="276" w:lineRule="auto"/>
              <w:ind w:right="45"/>
              <w:jc w:val="both"/>
              <w:rPr>
                <w:rFonts w:ascii="Verdana" w:hAnsi="Verdana"/>
                <w:sz w:val="18"/>
                <w:szCs w:val="18"/>
              </w:rPr>
            </w:pPr>
            <w:r>
              <w:rPr>
                <w:rFonts w:ascii="Verdana" w:hAnsi="Verdana"/>
                <w:noProof/>
                <w:sz w:val="18"/>
                <w:szCs w:val="18"/>
              </w:rPr>
              <w:drawing>
                <wp:anchor distT="0" distB="0" distL="114300" distR="114300" simplePos="0" relativeHeight="251658240" behindDoc="1" locked="0" layoutInCell="1" allowOverlap="1" wp14:anchorId="4CB28535" wp14:editId="29597181">
                  <wp:simplePos x="0" y="0"/>
                  <wp:positionH relativeFrom="column">
                    <wp:posOffset>340995</wp:posOffset>
                  </wp:positionH>
                  <wp:positionV relativeFrom="paragraph">
                    <wp:posOffset>97790</wp:posOffset>
                  </wp:positionV>
                  <wp:extent cx="2392045" cy="1793875"/>
                  <wp:effectExtent l="0" t="0" r="0" b="0"/>
                  <wp:wrapTight wrapText="bothSides">
                    <wp:wrapPolygon edited="0">
                      <wp:start x="0" y="0"/>
                      <wp:lineTo x="0" y="21409"/>
                      <wp:lineTo x="21445" y="21409"/>
                      <wp:lineTo x="21445" y="0"/>
                      <wp:lineTo x="0" y="0"/>
                    </wp:wrapPolygon>
                  </wp:wrapTight>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92045" cy="1793875"/>
                          </a:xfrm>
                          <a:prstGeom prst="rect">
                            <a:avLst/>
                          </a:prstGeom>
                        </pic:spPr>
                      </pic:pic>
                    </a:graphicData>
                  </a:graphic>
                  <wp14:sizeRelH relativeFrom="page">
                    <wp14:pctWidth>0</wp14:pctWidth>
                  </wp14:sizeRelH>
                  <wp14:sizeRelV relativeFrom="page">
                    <wp14:pctHeight>0</wp14:pctHeight>
                  </wp14:sizeRelV>
                </wp:anchor>
              </w:drawing>
            </w:r>
          </w:p>
          <w:p w14:paraId="58E83B80" w14:textId="186032BA" w:rsidR="00887A25" w:rsidRDefault="00887A25" w:rsidP="00250BDB">
            <w:pPr>
              <w:spacing w:line="276" w:lineRule="auto"/>
              <w:ind w:right="45"/>
              <w:jc w:val="both"/>
              <w:rPr>
                <w:rFonts w:ascii="Verdana" w:hAnsi="Verdana"/>
                <w:sz w:val="18"/>
                <w:szCs w:val="18"/>
              </w:rPr>
            </w:pPr>
          </w:p>
          <w:p w14:paraId="7E285265" w14:textId="6BEDE3E6" w:rsidR="00887A25" w:rsidRDefault="00887A25" w:rsidP="00250BDB">
            <w:pPr>
              <w:spacing w:line="276" w:lineRule="auto"/>
              <w:ind w:right="45"/>
              <w:jc w:val="both"/>
              <w:rPr>
                <w:rFonts w:ascii="Verdana" w:hAnsi="Verdana"/>
                <w:sz w:val="18"/>
                <w:szCs w:val="18"/>
              </w:rPr>
            </w:pPr>
          </w:p>
          <w:p w14:paraId="204CEE76" w14:textId="367CCA32" w:rsidR="00887A25" w:rsidRDefault="00887A25" w:rsidP="00250BDB">
            <w:pPr>
              <w:spacing w:line="276" w:lineRule="auto"/>
              <w:ind w:right="45"/>
              <w:jc w:val="both"/>
              <w:rPr>
                <w:rFonts w:ascii="Verdana" w:hAnsi="Verdana"/>
                <w:sz w:val="18"/>
                <w:szCs w:val="18"/>
              </w:rPr>
            </w:pPr>
          </w:p>
          <w:p w14:paraId="32287581" w14:textId="55309E78" w:rsidR="00887A25" w:rsidRDefault="00887A25" w:rsidP="00250BDB">
            <w:pPr>
              <w:spacing w:line="276" w:lineRule="auto"/>
              <w:ind w:right="45"/>
              <w:jc w:val="both"/>
              <w:rPr>
                <w:rFonts w:ascii="Verdana" w:hAnsi="Verdana"/>
                <w:sz w:val="18"/>
                <w:szCs w:val="18"/>
              </w:rPr>
            </w:pPr>
          </w:p>
          <w:p w14:paraId="453C3BCF" w14:textId="32CF425A" w:rsidR="00887A25" w:rsidRDefault="00887A25" w:rsidP="00250BDB">
            <w:pPr>
              <w:spacing w:line="276" w:lineRule="auto"/>
              <w:ind w:right="45"/>
              <w:jc w:val="both"/>
              <w:rPr>
                <w:rFonts w:ascii="Verdana" w:hAnsi="Verdana"/>
                <w:sz w:val="18"/>
                <w:szCs w:val="18"/>
              </w:rPr>
            </w:pPr>
          </w:p>
          <w:p w14:paraId="54313B7B" w14:textId="7FC3ADC7" w:rsidR="00887A25" w:rsidRDefault="00887A25" w:rsidP="00250BDB">
            <w:pPr>
              <w:spacing w:line="276" w:lineRule="auto"/>
              <w:ind w:right="45"/>
              <w:jc w:val="both"/>
              <w:rPr>
                <w:rFonts w:ascii="Verdana" w:hAnsi="Verdana"/>
                <w:sz w:val="18"/>
                <w:szCs w:val="18"/>
              </w:rPr>
            </w:pPr>
          </w:p>
          <w:p w14:paraId="1B11C6DC" w14:textId="77777777" w:rsidR="00887A25" w:rsidRPr="00BD4B96" w:rsidRDefault="00887A25" w:rsidP="00250BDB">
            <w:pPr>
              <w:spacing w:line="276" w:lineRule="auto"/>
              <w:ind w:right="45"/>
              <w:jc w:val="both"/>
              <w:rPr>
                <w:rFonts w:ascii="Verdana" w:hAnsi="Verdana"/>
                <w:sz w:val="18"/>
                <w:szCs w:val="18"/>
              </w:rPr>
            </w:pPr>
          </w:p>
          <w:p w14:paraId="48C93442" w14:textId="4E8D1D54" w:rsidR="003E21B9" w:rsidRDefault="003E21B9" w:rsidP="00250BDB">
            <w:pPr>
              <w:spacing w:line="276" w:lineRule="auto"/>
              <w:ind w:right="45"/>
              <w:jc w:val="both"/>
              <w:rPr>
                <w:rFonts w:ascii="Verdana" w:hAnsi="Verdana"/>
                <w:sz w:val="18"/>
                <w:szCs w:val="18"/>
              </w:rPr>
            </w:pPr>
          </w:p>
          <w:p w14:paraId="4DE956F8" w14:textId="35FD7E54" w:rsidR="002643A7" w:rsidRDefault="002643A7" w:rsidP="00992CE2">
            <w:pPr>
              <w:spacing w:line="276" w:lineRule="auto"/>
              <w:ind w:right="45"/>
              <w:jc w:val="center"/>
              <w:rPr>
                <w:rFonts w:ascii="Verdana" w:hAnsi="Verdana"/>
                <w:sz w:val="18"/>
                <w:szCs w:val="18"/>
              </w:rPr>
            </w:pPr>
          </w:p>
          <w:p w14:paraId="0F20F237" w14:textId="596E3B12" w:rsidR="003E21B9" w:rsidRDefault="003E21B9" w:rsidP="00992CE2">
            <w:pPr>
              <w:spacing w:line="276" w:lineRule="auto"/>
              <w:ind w:right="45"/>
              <w:jc w:val="center"/>
              <w:rPr>
                <w:rFonts w:ascii="Verdana" w:hAnsi="Verdana"/>
                <w:sz w:val="18"/>
                <w:szCs w:val="18"/>
              </w:rPr>
            </w:pPr>
          </w:p>
          <w:p w14:paraId="74DCF515" w14:textId="6AD05B34" w:rsidR="00FC065F" w:rsidRDefault="00FC065F" w:rsidP="00992CE2">
            <w:pPr>
              <w:spacing w:line="276" w:lineRule="auto"/>
              <w:ind w:right="45"/>
              <w:jc w:val="center"/>
              <w:rPr>
                <w:rFonts w:ascii="Verdana" w:hAnsi="Verdana"/>
                <w:sz w:val="18"/>
                <w:szCs w:val="18"/>
              </w:rPr>
            </w:pPr>
          </w:p>
          <w:p w14:paraId="5647B8AD" w14:textId="77777777" w:rsidR="00FC065F" w:rsidRDefault="00FC065F" w:rsidP="00992CE2">
            <w:pPr>
              <w:spacing w:line="276" w:lineRule="auto"/>
              <w:ind w:right="45"/>
              <w:jc w:val="center"/>
              <w:rPr>
                <w:rFonts w:ascii="Verdana" w:hAnsi="Verdana"/>
                <w:sz w:val="18"/>
                <w:szCs w:val="18"/>
              </w:rPr>
            </w:pPr>
          </w:p>
          <w:p w14:paraId="036A26DB" w14:textId="483F182D" w:rsidR="00887A25" w:rsidRPr="00BD4B96" w:rsidRDefault="00887A25" w:rsidP="00992CE2">
            <w:pPr>
              <w:spacing w:line="276" w:lineRule="auto"/>
              <w:ind w:right="45"/>
              <w:jc w:val="center"/>
              <w:rPr>
                <w:rFonts w:ascii="Verdana" w:hAnsi="Verdana"/>
                <w:sz w:val="18"/>
                <w:szCs w:val="18"/>
              </w:rPr>
            </w:pPr>
          </w:p>
        </w:tc>
        <w:tc>
          <w:tcPr>
            <w:tcW w:w="5108" w:type="dxa"/>
          </w:tcPr>
          <w:p w14:paraId="40A29EEF" w14:textId="29D3BEE4" w:rsidR="00EE1817" w:rsidRDefault="007377EC" w:rsidP="00EE1817">
            <w:pPr>
              <w:ind w:right="45"/>
              <w:jc w:val="both"/>
              <w:rPr>
                <w:rFonts w:ascii="Verdana" w:hAnsi="Verdana"/>
                <w:sz w:val="18"/>
                <w:szCs w:val="18"/>
              </w:rPr>
            </w:pPr>
            <w:r w:rsidRPr="00BD4B96">
              <w:rPr>
                <w:rFonts w:ascii="Verdana" w:hAnsi="Verdana"/>
                <w:b/>
                <w:bCs/>
                <w:sz w:val="18"/>
                <w:szCs w:val="18"/>
              </w:rPr>
              <w:t xml:space="preserve">I. </w:t>
            </w:r>
            <w:r w:rsidR="00931124">
              <w:rPr>
                <w:rFonts w:ascii="Verdana" w:hAnsi="Verdana"/>
                <w:sz w:val="18"/>
                <w:szCs w:val="18"/>
              </w:rPr>
              <w:t>Mesureu la longitud inicial de la molla descarregada.</w:t>
            </w:r>
          </w:p>
          <w:p w14:paraId="3B4EF0E4" w14:textId="5E7C4048" w:rsidR="007C04C8" w:rsidRDefault="007C04C8" w:rsidP="00EE1817">
            <w:pPr>
              <w:ind w:right="45"/>
              <w:jc w:val="both"/>
              <w:rPr>
                <w:rFonts w:ascii="Verdana" w:hAnsi="Verdana"/>
                <w:sz w:val="18"/>
                <w:szCs w:val="18"/>
              </w:rPr>
            </w:pPr>
          </w:p>
          <w:p w14:paraId="5FBAE1BF" w14:textId="3FE5E5B7" w:rsidR="007C04C8" w:rsidRPr="007C04C8" w:rsidRDefault="007C04C8" w:rsidP="00EE1817">
            <w:pPr>
              <w:ind w:right="45"/>
              <w:jc w:val="both"/>
              <w:rPr>
                <w:rFonts w:ascii="Verdana" w:hAnsi="Verdana"/>
                <w:sz w:val="18"/>
                <w:szCs w:val="18"/>
              </w:rPr>
            </w:pPr>
            <w:r w:rsidRPr="007C04C8">
              <w:rPr>
                <w:rFonts w:ascii="Verdana" w:hAnsi="Verdana"/>
                <w:b/>
                <w:bCs/>
                <w:sz w:val="18"/>
                <w:szCs w:val="18"/>
              </w:rPr>
              <w:t>Longitud inicial (L</w:t>
            </w:r>
            <w:r w:rsidRPr="007C04C8">
              <w:rPr>
                <w:rFonts w:ascii="Verdana" w:hAnsi="Verdana"/>
                <w:b/>
                <w:bCs/>
                <w:sz w:val="18"/>
                <w:szCs w:val="18"/>
                <w:vertAlign w:val="subscript"/>
              </w:rPr>
              <w:t>0</w:t>
            </w:r>
            <w:r w:rsidRPr="007C04C8">
              <w:rPr>
                <w:rFonts w:ascii="Verdana" w:hAnsi="Verdana"/>
                <w:b/>
                <w:bCs/>
                <w:sz w:val="18"/>
                <w:szCs w:val="18"/>
              </w:rPr>
              <w:t xml:space="preserve">) = </w:t>
            </w:r>
          </w:p>
          <w:p w14:paraId="23E56A5F" w14:textId="332E8180" w:rsidR="007C04C8" w:rsidRDefault="007C04C8" w:rsidP="00EE1817">
            <w:pPr>
              <w:ind w:right="45"/>
              <w:jc w:val="both"/>
              <w:rPr>
                <w:rFonts w:ascii="Verdana" w:hAnsi="Verdana"/>
                <w:sz w:val="18"/>
                <w:szCs w:val="18"/>
              </w:rPr>
            </w:pPr>
          </w:p>
          <w:p w14:paraId="1A2ACDD0" w14:textId="77777777" w:rsidR="007C04C8" w:rsidRDefault="007C04C8" w:rsidP="00EE1817">
            <w:pPr>
              <w:ind w:right="45"/>
              <w:jc w:val="both"/>
              <w:rPr>
                <w:rFonts w:ascii="Verdana" w:hAnsi="Verdana"/>
                <w:b/>
                <w:bCs/>
                <w:sz w:val="18"/>
                <w:szCs w:val="18"/>
              </w:rPr>
            </w:pPr>
          </w:p>
          <w:p w14:paraId="611ACDF6" w14:textId="44B68C45" w:rsidR="007377EC" w:rsidRDefault="007377EC" w:rsidP="00931124">
            <w:pPr>
              <w:ind w:right="45"/>
              <w:jc w:val="both"/>
              <w:rPr>
                <w:rFonts w:ascii="Verdana" w:hAnsi="Verdana"/>
                <w:sz w:val="18"/>
                <w:szCs w:val="18"/>
              </w:rPr>
            </w:pPr>
            <w:r w:rsidRPr="00BD4B96">
              <w:rPr>
                <w:rFonts w:ascii="Verdana" w:hAnsi="Verdana"/>
                <w:b/>
                <w:bCs/>
                <w:sz w:val="18"/>
                <w:szCs w:val="18"/>
              </w:rPr>
              <w:t xml:space="preserve">II. </w:t>
            </w:r>
            <w:r w:rsidR="00110D17">
              <w:rPr>
                <w:rFonts w:ascii="Verdana" w:hAnsi="Verdana"/>
                <w:sz w:val="18"/>
                <w:szCs w:val="18"/>
              </w:rPr>
              <w:t>Col·loqueu</w:t>
            </w:r>
            <w:r w:rsidR="00931124">
              <w:rPr>
                <w:rFonts w:ascii="Verdana" w:hAnsi="Verdana"/>
                <w:sz w:val="18"/>
                <w:szCs w:val="18"/>
              </w:rPr>
              <w:t xml:space="preserve"> cadascun dels pesos a la molla com indica la taula de sota</w:t>
            </w:r>
            <w:r w:rsidR="00966EB3">
              <w:rPr>
                <w:rFonts w:ascii="Verdana" w:hAnsi="Verdana"/>
                <w:sz w:val="18"/>
                <w:szCs w:val="18"/>
              </w:rPr>
              <w:t xml:space="preserve"> i mesureu la longitud de la molla</w:t>
            </w:r>
            <w:r w:rsidR="00B74221">
              <w:rPr>
                <w:rFonts w:ascii="Verdana" w:hAnsi="Verdana"/>
                <w:sz w:val="18"/>
                <w:szCs w:val="18"/>
              </w:rPr>
              <w:t xml:space="preserve"> (L)</w:t>
            </w:r>
            <w:r w:rsidR="00966EB3">
              <w:rPr>
                <w:rFonts w:ascii="Verdana" w:hAnsi="Verdana"/>
                <w:sz w:val="18"/>
                <w:szCs w:val="18"/>
              </w:rPr>
              <w:t>.</w:t>
            </w:r>
            <w:r w:rsidR="00110D17">
              <w:rPr>
                <w:rFonts w:ascii="Verdana" w:hAnsi="Verdana"/>
                <w:sz w:val="18"/>
                <w:szCs w:val="18"/>
              </w:rPr>
              <w:t xml:space="preserve"> </w:t>
            </w:r>
            <w:r w:rsidR="00931124" w:rsidRPr="00931124">
              <w:rPr>
                <w:rFonts w:ascii="Verdana" w:hAnsi="Verdana"/>
                <w:sz w:val="18"/>
                <w:szCs w:val="18"/>
                <w:u w:val="single"/>
              </w:rPr>
              <w:t>Fixeu-vos que la força del pes ja està calculada (P = m · g)</w:t>
            </w:r>
            <w:r w:rsidR="00931124" w:rsidRPr="00931124">
              <w:rPr>
                <w:rFonts w:ascii="Verdana" w:hAnsi="Verdana"/>
                <w:sz w:val="18"/>
                <w:szCs w:val="18"/>
              </w:rPr>
              <w:t>.</w:t>
            </w:r>
          </w:p>
          <w:p w14:paraId="35B2DF50" w14:textId="77777777" w:rsidR="007C04C8" w:rsidRPr="00BD4B96" w:rsidRDefault="007C04C8" w:rsidP="00931124">
            <w:pPr>
              <w:ind w:right="45"/>
              <w:jc w:val="both"/>
              <w:rPr>
                <w:rFonts w:ascii="Verdana" w:hAnsi="Verdana"/>
                <w:sz w:val="18"/>
                <w:szCs w:val="18"/>
              </w:rPr>
            </w:pPr>
          </w:p>
          <w:p w14:paraId="53D3F587" w14:textId="0C54CBE4" w:rsidR="00207C36" w:rsidRDefault="007377EC" w:rsidP="00250BDB">
            <w:pPr>
              <w:spacing w:line="276" w:lineRule="auto"/>
              <w:jc w:val="both"/>
              <w:rPr>
                <w:rFonts w:ascii="Verdana" w:hAnsi="Verdana"/>
                <w:sz w:val="18"/>
                <w:szCs w:val="18"/>
              </w:rPr>
            </w:pPr>
            <w:r w:rsidRPr="00BD4B96">
              <w:rPr>
                <w:rFonts w:ascii="Verdana" w:hAnsi="Verdana"/>
                <w:b/>
                <w:bCs/>
                <w:sz w:val="18"/>
                <w:szCs w:val="18"/>
              </w:rPr>
              <w:t>I</w:t>
            </w:r>
            <w:r w:rsidR="00931124">
              <w:rPr>
                <w:rFonts w:ascii="Verdana" w:hAnsi="Verdana"/>
                <w:b/>
                <w:bCs/>
                <w:sz w:val="18"/>
                <w:szCs w:val="18"/>
              </w:rPr>
              <w:t>II</w:t>
            </w:r>
            <w:r w:rsidRPr="00BD4B96">
              <w:rPr>
                <w:rFonts w:ascii="Verdana" w:hAnsi="Verdana"/>
                <w:b/>
                <w:bCs/>
                <w:sz w:val="18"/>
                <w:szCs w:val="18"/>
              </w:rPr>
              <w:t>.</w:t>
            </w:r>
            <w:r w:rsidRPr="00BD4B96">
              <w:rPr>
                <w:rFonts w:ascii="Verdana" w:hAnsi="Verdana"/>
                <w:sz w:val="18"/>
                <w:szCs w:val="18"/>
              </w:rPr>
              <w:t xml:space="preserve"> </w:t>
            </w:r>
            <w:r w:rsidR="00966EB3">
              <w:rPr>
                <w:rFonts w:ascii="Verdana" w:hAnsi="Verdana"/>
                <w:sz w:val="18"/>
                <w:szCs w:val="18"/>
              </w:rPr>
              <w:t xml:space="preserve">Calculeu </w:t>
            </w:r>
            <w:r w:rsidR="007C04C8">
              <w:rPr>
                <w:rFonts w:ascii="Verdana" w:hAnsi="Verdana"/>
                <w:sz w:val="18"/>
                <w:szCs w:val="18"/>
              </w:rPr>
              <w:t>l’allargament</w:t>
            </w:r>
            <w:r w:rsidR="00966EB3">
              <w:rPr>
                <w:rFonts w:ascii="Verdana" w:hAnsi="Verdana"/>
                <w:sz w:val="18"/>
                <w:szCs w:val="18"/>
              </w:rPr>
              <w:t xml:space="preserve"> de la molla</w:t>
            </w:r>
            <w:r w:rsidR="00B74221">
              <w:rPr>
                <w:rFonts w:ascii="Verdana" w:hAnsi="Verdana"/>
                <w:sz w:val="18"/>
                <w:szCs w:val="18"/>
              </w:rPr>
              <w:t xml:space="preserve"> (L – L</w:t>
            </w:r>
            <w:r w:rsidR="00B74221">
              <w:rPr>
                <w:rFonts w:ascii="Verdana" w:hAnsi="Verdana"/>
                <w:sz w:val="18"/>
                <w:szCs w:val="18"/>
                <w:vertAlign w:val="subscript"/>
              </w:rPr>
              <w:t>0</w:t>
            </w:r>
            <w:r w:rsidR="00B74221">
              <w:rPr>
                <w:rFonts w:ascii="Verdana" w:hAnsi="Verdana"/>
                <w:sz w:val="18"/>
                <w:szCs w:val="18"/>
              </w:rPr>
              <w:t>)</w:t>
            </w:r>
            <w:r w:rsidR="00966EB3">
              <w:rPr>
                <w:rFonts w:ascii="Verdana" w:hAnsi="Verdana"/>
                <w:sz w:val="18"/>
                <w:szCs w:val="18"/>
              </w:rPr>
              <w:t xml:space="preserve"> </w:t>
            </w:r>
            <w:r w:rsidR="008D25F4">
              <w:rPr>
                <w:rFonts w:ascii="Verdana" w:hAnsi="Verdana"/>
                <w:sz w:val="18"/>
                <w:szCs w:val="18"/>
              </w:rPr>
              <w:t>mesurat en metres.</w:t>
            </w:r>
          </w:p>
          <w:p w14:paraId="567EB795" w14:textId="77777777" w:rsidR="007C04C8" w:rsidRPr="00BD4B96" w:rsidRDefault="007C04C8" w:rsidP="00250BDB">
            <w:pPr>
              <w:spacing w:line="276" w:lineRule="auto"/>
              <w:jc w:val="both"/>
              <w:rPr>
                <w:rFonts w:ascii="Verdana" w:hAnsi="Verdana"/>
                <w:sz w:val="18"/>
                <w:szCs w:val="18"/>
              </w:rPr>
            </w:pPr>
          </w:p>
          <w:p w14:paraId="783FF55C" w14:textId="5D827127" w:rsidR="002643A7" w:rsidRPr="002643A7" w:rsidRDefault="00966EB3" w:rsidP="00250BDB">
            <w:pPr>
              <w:spacing w:line="276" w:lineRule="auto"/>
              <w:jc w:val="both"/>
              <w:rPr>
                <w:rFonts w:ascii="Verdana" w:hAnsi="Verdana"/>
                <w:sz w:val="18"/>
                <w:szCs w:val="18"/>
              </w:rPr>
            </w:pPr>
            <w:r>
              <w:rPr>
                <w:rFonts w:ascii="Verdana" w:hAnsi="Verdana"/>
                <w:b/>
                <w:bCs/>
                <w:sz w:val="18"/>
                <w:szCs w:val="18"/>
              </w:rPr>
              <w:t>I</w:t>
            </w:r>
            <w:r w:rsidR="00207C36" w:rsidRPr="00BD4B96">
              <w:rPr>
                <w:rFonts w:ascii="Verdana" w:hAnsi="Verdana"/>
                <w:b/>
                <w:bCs/>
                <w:sz w:val="18"/>
                <w:szCs w:val="18"/>
              </w:rPr>
              <w:t>V.</w:t>
            </w:r>
            <w:r w:rsidR="00207C36" w:rsidRPr="00BD4B96">
              <w:rPr>
                <w:rFonts w:ascii="Verdana" w:hAnsi="Verdana"/>
                <w:sz w:val="18"/>
                <w:szCs w:val="18"/>
              </w:rPr>
              <w:t xml:space="preserve"> </w:t>
            </w:r>
            <w:r>
              <w:rPr>
                <w:rFonts w:ascii="Verdana" w:hAnsi="Verdana"/>
                <w:sz w:val="18"/>
                <w:szCs w:val="18"/>
              </w:rPr>
              <w:t>Per acabar, calculeu la constant elàstica (N/m).</w:t>
            </w:r>
            <w:r w:rsidR="007377EC" w:rsidRPr="00BD4B96">
              <w:rPr>
                <w:rFonts w:ascii="Verdana" w:hAnsi="Verdana"/>
                <w:sz w:val="18"/>
                <w:szCs w:val="18"/>
              </w:rPr>
              <w:t xml:space="preserve"> </w:t>
            </w:r>
          </w:p>
        </w:tc>
      </w:tr>
    </w:tbl>
    <w:p w14:paraId="21580467" w14:textId="17EDC85B" w:rsidR="00316BB6" w:rsidRDefault="00316BB6" w:rsidP="00E9532F">
      <w:pPr>
        <w:pStyle w:val="Standard"/>
        <w:spacing w:line="276" w:lineRule="auto"/>
        <w:ind w:left="-709" w:right="-1135" w:hanging="142"/>
        <w:jc w:val="both"/>
        <w:rPr>
          <w:rFonts w:ascii="Verdana" w:hAnsi="Verdana" w:cs="Calibri"/>
          <w:b/>
          <w:bCs/>
          <w:sz w:val="18"/>
          <w:szCs w:val="18"/>
          <w:lang w:val="ca-ES"/>
        </w:rPr>
      </w:pPr>
    </w:p>
    <w:p w14:paraId="182C104C" w14:textId="6D79E0CA" w:rsidR="00847A98" w:rsidRDefault="00847A98" w:rsidP="00E9532F">
      <w:pPr>
        <w:pStyle w:val="Standard"/>
        <w:spacing w:line="276" w:lineRule="auto"/>
        <w:ind w:left="-709" w:right="-1135" w:hanging="142"/>
        <w:jc w:val="both"/>
        <w:rPr>
          <w:rFonts w:ascii="Verdana" w:hAnsi="Verdana" w:cs="Calibri"/>
          <w:b/>
          <w:bCs/>
          <w:sz w:val="18"/>
          <w:szCs w:val="18"/>
          <w:lang w:val="ca-ES"/>
        </w:rPr>
      </w:pPr>
    </w:p>
    <w:p w14:paraId="77B19386" w14:textId="72757C7B" w:rsidR="00847A98" w:rsidRDefault="00847A98" w:rsidP="00E9532F">
      <w:pPr>
        <w:pStyle w:val="Standard"/>
        <w:spacing w:line="276" w:lineRule="auto"/>
        <w:ind w:left="-709" w:right="-1135" w:hanging="142"/>
        <w:jc w:val="both"/>
        <w:rPr>
          <w:rFonts w:ascii="Verdana" w:hAnsi="Verdana" w:cs="Calibri"/>
          <w:b/>
          <w:bCs/>
          <w:sz w:val="18"/>
          <w:szCs w:val="18"/>
          <w:lang w:val="ca-ES"/>
        </w:rPr>
      </w:pPr>
    </w:p>
    <w:p w14:paraId="20355DD1" w14:textId="3A5CDA64" w:rsidR="00847A98" w:rsidRDefault="00847A98" w:rsidP="00E9532F">
      <w:pPr>
        <w:pStyle w:val="Standard"/>
        <w:spacing w:line="276" w:lineRule="auto"/>
        <w:ind w:left="-709" w:right="-1135" w:hanging="142"/>
        <w:jc w:val="both"/>
        <w:rPr>
          <w:rFonts w:ascii="Verdana" w:hAnsi="Verdana" w:cs="Calibri"/>
          <w:b/>
          <w:bCs/>
          <w:sz w:val="18"/>
          <w:szCs w:val="18"/>
          <w:lang w:val="ca-ES"/>
        </w:rPr>
      </w:pPr>
    </w:p>
    <w:p w14:paraId="17330267" w14:textId="1AEFD541" w:rsidR="00847A98" w:rsidRDefault="00847A98" w:rsidP="00E9532F">
      <w:pPr>
        <w:pStyle w:val="Standard"/>
        <w:spacing w:line="276" w:lineRule="auto"/>
        <w:ind w:left="-709" w:right="-1135" w:hanging="142"/>
        <w:jc w:val="both"/>
        <w:rPr>
          <w:rFonts w:ascii="Verdana" w:hAnsi="Verdana" w:cs="Calibri"/>
          <w:b/>
          <w:bCs/>
          <w:sz w:val="18"/>
          <w:szCs w:val="18"/>
          <w:lang w:val="ca-ES"/>
        </w:rPr>
      </w:pPr>
    </w:p>
    <w:p w14:paraId="7DD4DC0D" w14:textId="6A0ADCD3" w:rsidR="00847A98" w:rsidRDefault="00847A98" w:rsidP="00E9532F">
      <w:pPr>
        <w:pStyle w:val="Standard"/>
        <w:spacing w:line="276" w:lineRule="auto"/>
        <w:ind w:left="-709" w:right="-1135" w:hanging="142"/>
        <w:jc w:val="both"/>
        <w:rPr>
          <w:rFonts w:ascii="Verdana" w:hAnsi="Verdana" w:cs="Calibri"/>
          <w:b/>
          <w:bCs/>
          <w:sz w:val="18"/>
          <w:szCs w:val="18"/>
          <w:lang w:val="ca-ES"/>
        </w:rPr>
      </w:pPr>
    </w:p>
    <w:p w14:paraId="3DC67F77" w14:textId="0314D8E4" w:rsidR="00847A98" w:rsidRDefault="00847A98" w:rsidP="00E9532F">
      <w:pPr>
        <w:pStyle w:val="Standard"/>
        <w:spacing w:line="276" w:lineRule="auto"/>
        <w:ind w:left="-709" w:right="-1135" w:hanging="142"/>
        <w:jc w:val="both"/>
        <w:rPr>
          <w:rFonts w:ascii="Verdana" w:hAnsi="Verdana" w:cs="Calibri"/>
          <w:b/>
          <w:bCs/>
          <w:sz w:val="18"/>
          <w:szCs w:val="18"/>
          <w:lang w:val="ca-ES"/>
        </w:rPr>
      </w:pPr>
    </w:p>
    <w:p w14:paraId="60084D9C" w14:textId="56EE6C96" w:rsidR="00847A98" w:rsidRPr="00847A98" w:rsidRDefault="00847A98" w:rsidP="00847A98">
      <w:pPr>
        <w:pStyle w:val="Standard"/>
        <w:spacing w:line="276" w:lineRule="auto"/>
        <w:ind w:left="-709" w:right="-568" w:hanging="142"/>
        <w:jc w:val="both"/>
        <w:rPr>
          <w:rFonts w:ascii="Verdana" w:hAnsi="Verdana" w:cs="Calibri"/>
          <w:b/>
          <w:bCs/>
          <w:sz w:val="18"/>
          <w:szCs w:val="18"/>
          <w:lang w:val="ca-ES"/>
        </w:rPr>
      </w:pPr>
      <w:r>
        <w:rPr>
          <w:rFonts w:ascii="Verdana" w:hAnsi="Verdana" w:cs="Calibri"/>
          <w:b/>
          <w:bCs/>
          <w:sz w:val="18"/>
          <w:szCs w:val="18"/>
          <w:lang w:val="ca-ES"/>
        </w:rPr>
        <w:lastRenderedPageBreak/>
        <w:t>Anàlisi de resultats i qüestions</w:t>
      </w:r>
    </w:p>
    <w:p w14:paraId="51FDFD5D" w14:textId="77777777" w:rsidR="00847A98" w:rsidRPr="00BD4B96" w:rsidRDefault="00847A98" w:rsidP="002643A7">
      <w:pPr>
        <w:pStyle w:val="Standard"/>
        <w:spacing w:line="276" w:lineRule="auto"/>
        <w:ind w:right="-1135"/>
        <w:jc w:val="both"/>
        <w:rPr>
          <w:rFonts w:ascii="Verdana" w:hAnsi="Verdana" w:cs="Calibri"/>
          <w:b/>
          <w:bCs/>
          <w:sz w:val="18"/>
          <w:szCs w:val="18"/>
          <w:u w:val="single"/>
          <w:lang w:val="ca-ES"/>
        </w:rPr>
      </w:pPr>
    </w:p>
    <w:tbl>
      <w:tblPr>
        <w:tblStyle w:val="Tablaconcuadrcula"/>
        <w:tblW w:w="5000" w:type="pct"/>
        <w:tblLook w:val="04A0" w:firstRow="1" w:lastRow="0" w:firstColumn="1" w:lastColumn="0" w:noHBand="0" w:noVBand="1"/>
      </w:tblPr>
      <w:tblGrid>
        <w:gridCol w:w="1880"/>
        <w:gridCol w:w="1102"/>
        <w:gridCol w:w="1102"/>
        <w:gridCol w:w="1103"/>
        <w:gridCol w:w="1103"/>
        <w:gridCol w:w="1103"/>
        <w:gridCol w:w="1101"/>
      </w:tblGrid>
      <w:tr w:rsidR="00966EB3" w14:paraId="12F2B91E" w14:textId="77777777" w:rsidTr="007C04C8">
        <w:tc>
          <w:tcPr>
            <w:tcW w:w="1107" w:type="pct"/>
            <w:shd w:val="clear" w:color="auto" w:fill="92CDDC" w:themeFill="accent5" w:themeFillTint="99"/>
            <w:vAlign w:val="center"/>
          </w:tcPr>
          <w:p w14:paraId="55D9463C" w14:textId="5157E7E2" w:rsidR="00966EB3" w:rsidRPr="007C04C8" w:rsidRDefault="00A411EA" w:rsidP="007C04C8">
            <w:pPr>
              <w:pStyle w:val="Standard"/>
              <w:spacing w:line="360" w:lineRule="auto"/>
              <w:jc w:val="center"/>
              <w:rPr>
                <w:rFonts w:ascii="Verdana" w:hAnsi="Verdana" w:cs="Calibri"/>
                <w:b/>
                <w:bCs/>
                <w:sz w:val="18"/>
                <w:szCs w:val="18"/>
                <w:lang w:val="ca-ES"/>
              </w:rPr>
            </w:pPr>
            <w:r w:rsidRPr="007C04C8">
              <w:rPr>
                <w:rFonts w:ascii="Verdana" w:hAnsi="Verdana" w:cs="Calibri"/>
                <w:b/>
                <w:bCs/>
                <w:sz w:val="18"/>
                <w:szCs w:val="18"/>
                <w:lang w:val="ca-ES"/>
              </w:rPr>
              <w:t>Massa (g)</w:t>
            </w:r>
          </w:p>
        </w:tc>
        <w:tc>
          <w:tcPr>
            <w:tcW w:w="649" w:type="pct"/>
            <w:shd w:val="clear" w:color="auto" w:fill="B6DDE8" w:themeFill="accent5" w:themeFillTint="66"/>
            <w:vAlign w:val="center"/>
          </w:tcPr>
          <w:p w14:paraId="0B683FCC" w14:textId="09442DCF" w:rsidR="00966EB3" w:rsidRPr="007C04C8" w:rsidRDefault="00A411EA" w:rsidP="007C04C8">
            <w:pPr>
              <w:pStyle w:val="Standard"/>
              <w:spacing w:line="360" w:lineRule="auto"/>
              <w:jc w:val="center"/>
              <w:rPr>
                <w:rFonts w:ascii="Verdana" w:hAnsi="Verdana" w:cs="Calibri"/>
                <w:b/>
                <w:bCs/>
                <w:sz w:val="18"/>
                <w:szCs w:val="18"/>
                <w:lang w:val="ca-ES"/>
              </w:rPr>
            </w:pPr>
            <w:r w:rsidRPr="007C04C8">
              <w:rPr>
                <w:rFonts w:ascii="Verdana" w:hAnsi="Verdana" w:cs="Calibri"/>
                <w:b/>
                <w:bCs/>
                <w:sz w:val="18"/>
                <w:szCs w:val="18"/>
                <w:lang w:val="ca-ES"/>
              </w:rPr>
              <w:t>25</w:t>
            </w:r>
          </w:p>
        </w:tc>
        <w:tc>
          <w:tcPr>
            <w:tcW w:w="649" w:type="pct"/>
            <w:shd w:val="clear" w:color="auto" w:fill="B6DDE8" w:themeFill="accent5" w:themeFillTint="66"/>
            <w:vAlign w:val="center"/>
          </w:tcPr>
          <w:p w14:paraId="396419FA" w14:textId="27551D4C" w:rsidR="00966EB3" w:rsidRPr="007C04C8" w:rsidRDefault="00A411EA" w:rsidP="007C04C8">
            <w:pPr>
              <w:pStyle w:val="Standard"/>
              <w:spacing w:line="360" w:lineRule="auto"/>
              <w:jc w:val="center"/>
              <w:rPr>
                <w:rFonts w:ascii="Verdana" w:hAnsi="Verdana" w:cs="Calibri"/>
                <w:b/>
                <w:bCs/>
                <w:sz w:val="18"/>
                <w:szCs w:val="18"/>
                <w:lang w:val="ca-ES"/>
              </w:rPr>
            </w:pPr>
            <w:r w:rsidRPr="007C04C8">
              <w:rPr>
                <w:rFonts w:ascii="Verdana" w:hAnsi="Verdana" w:cs="Calibri"/>
                <w:b/>
                <w:bCs/>
                <w:sz w:val="18"/>
                <w:szCs w:val="18"/>
                <w:lang w:val="ca-ES"/>
              </w:rPr>
              <w:t>50</w:t>
            </w:r>
          </w:p>
        </w:tc>
        <w:tc>
          <w:tcPr>
            <w:tcW w:w="649" w:type="pct"/>
            <w:shd w:val="clear" w:color="auto" w:fill="B6DDE8" w:themeFill="accent5" w:themeFillTint="66"/>
            <w:vAlign w:val="center"/>
          </w:tcPr>
          <w:p w14:paraId="50454D62" w14:textId="62743248" w:rsidR="00966EB3" w:rsidRPr="007C04C8" w:rsidRDefault="00A411EA" w:rsidP="007C04C8">
            <w:pPr>
              <w:pStyle w:val="Standard"/>
              <w:spacing w:line="360" w:lineRule="auto"/>
              <w:jc w:val="center"/>
              <w:rPr>
                <w:rFonts w:ascii="Verdana" w:hAnsi="Verdana" w:cs="Calibri"/>
                <w:b/>
                <w:bCs/>
                <w:sz w:val="18"/>
                <w:szCs w:val="18"/>
                <w:lang w:val="ca-ES"/>
              </w:rPr>
            </w:pPr>
            <w:r w:rsidRPr="007C04C8">
              <w:rPr>
                <w:rFonts w:ascii="Verdana" w:hAnsi="Verdana" w:cs="Calibri"/>
                <w:b/>
                <w:bCs/>
                <w:sz w:val="18"/>
                <w:szCs w:val="18"/>
                <w:lang w:val="ca-ES"/>
              </w:rPr>
              <w:t>75</w:t>
            </w:r>
          </w:p>
        </w:tc>
        <w:tc>
          <w:tcPr>
            <w:tcW w:w="649" w:type="pct"/>
            <w:shd w:val="clear" w:color="auto" w:fill="B6DDE8" w:themeFill="accent5" w:themeFillTint="66"/>
            <w:vAlign w:val="center"/>
          </w:tcPr>
          <w:p w14:paraId="0DB67FF9" w14:textId="566AE321" w:rsidR="00966EB3" w:rsidRPr="007C04C8" w:rsidRDefault="00A411EA" w:rsidP="007C04C8">
            <w:pPr>
              <w:pStyle w:val="Standard"/>
              <w:spacing w:line="360" w:lineRule="auto"/>
              <w:jc w:val="center"/>
              <w:rPr>
                <w:rFonts w:ascii="Verdana" w:hAnsi="Verdana" w:cs="Calibri"/>
                <w:b/>
                <w:bCs/>
                <w:sz w:val="18"/>
                <w:szCs w:val="18"/>
                <w:lang w:val="ca-ES"/>
              </w:rPr>
            </w:pPr>
            <w:r w:rsidRPr="007C04C8">
              <w:rPr>
                <w:rFonts w:ascii="Verdana" w:hAnsi="Verdana" w:cs="Calibri"/>
                <w:b/>
                <w:bCs/>
                <w:sz w:val="18"/>
                <w:szCs w:val="18"/>
                <w:lang w:val="ca-ES"/>
              </w:rPr>
              <w:t>100</w:t>
            </w:r>
          </w:p>
        </w:tc>
        <w:tc>
          <w:tcPr>
            <w:tcW w:w="649" w:type="pct"/>
            <w:shd w:val="clear" w:color="auto" w:fill="B6DDE8" w:themeFill="accent5" w:themeFillTint="66"/>
            <w:vAlign w:val="center"/>
          </w:tcPr>
          <w:p w14:paraId="2D581EFE" w14:textId="026C8A73" w:rsidR="00966EB3" w:rsidRPr="007C04C8" w:rsidRDefault="00A411EA" w:rsidP="007C04C8">
            <w:pPr>
              <w:pStyle w:val="Standard"/>
              <w:spacing w:line="360" w:lineRule="auto"/>
              <w:jc w:val="center"/>
              <w:rPr>
                <w:rFonts w:ascii="Verdana" w:hAnsi="Verdana" w:cs="Calibri"/>
                <w:b/>
                <w:bCs/>
                <w:sz w:val="18"/>
                <w:szCs w:val="18"/>
                <w:lang w:val="ca-ES"/>
              </w:rPr>
            </w:pPr>
            <w:r w:rsidRPr="007C04C8">
              <w:rPr>
                <w:rFonts w:ascii="Verdana" w:hAnsi="Verdana" w:cs="Calibri"/>
                <w:b/>
                <w:bCs/>
                <w:sz w:val="18"/>
                <w:szCs w:val="18"/>
                <w:lang w:val="ca-ES"/>
              </w:rPr>
              <w:t>125</w:t>
            </w:r>
          </w:p>
        </w:tc>
        <w:tc>
          <w:tcPr>
            <w:tcW w:w="649" w:type="pct"/>
            <w:shd w:val="clear" w:color="auto" w:fill="B6DDE8" w:themeFill="accent5" w:themeFillTint="66"/>
            <w:vAlign w:val="center"/>
          </w:tcPr>
          <w:p w14:paraId="28A9BE35" w14:textId="18C98568" w:rsidR="00966EB3" w:rsidRPr="007C04C8" w:rsidRDefault="00A411EA" w:rsidP="007C04C8">
            <w:pPr>
              <w:pStyle w:val="Standard"/>
              <w:spacing w:line="360" w:lineRule="auto"/>
              <w:jc w:val="center"/>
              <w:rPr>
                <w:rFonts w:ascii="Verdana" w:hAnsi="Verdana" w:cs="Calibri"/>
                <w:b/>
                <w:bCs/>
                <w:sz w:val="18"/>
                <w:szCs w:val="18"/>
                <w:lang w:val="ca-ES"/>
              </w:rPr>
            </w:pPr>
            <w:r w:rsidRPr="007C04C8">
              <w:rPr>
                <w:rFonts w:ascii="Verdana" w:hAnsi="Verdana" w:cs="Calibri"/>
                <w:b/>
                <w:bCs/>
                <w:sz w:val="18"/>
                <w:szCs w:val="18"/>
                <w:lang w:val="ca-ES"/>
              </w:rPr>
              <w:t>150</w:t>
            </w:r>
          </w:p>
        </w:tc>
      </w:tr>
      <w:tr w:rsidR="00966EB3" w14:paraId="3AF4F8DE" w14:textId="77777777" w:rsidTr="007C04C8">
        <w:tc>
          <w:tcPr>
            <w:tcW w:w="1107" w:type="pct"/>
            <w:shd w:val="clear" w:color="auto" w:fill="92CDDC" w:themeFill="accent5" w:themeFillTint="99"/>
            <w:vAlign w:val="center"/>
          </w:tcPr>
          <w:p w14:paraId="04B480C7" w14:textId="59C223A0" w:rsidR="00966EB3" w:rsidRPr="007C04C8" w:rsidRDefault="00A411EA" w:rsidP="007C04C8">
            <w:pPr>
              <w:pStyle w:val="Standard"/>
              <w:spacing w:line="360" w:lineRule="auto"/>
              <w:jc w:val="center"/>
              <w:rPr>
                <w:rFonts w:ascii="Verdana" w:hAnsi="Verdana" w:cs="Calibri"/>
                <w:b/>
                <w:bCs/>
                <w:sz w:val="18"/>
                <w:szCs w:val="18"/>
                <w:lang w:val="ca-ES"/>
              </w:rPr>
            </w:pPr>
            <w:r w:rsidRPr="007C04C8">
              <w:rPr>
                <w:rFonts w:ascii="Verdana" w:hAnsi="Verdana" w:cs="Calibri"/>
                <w:b/>
                <w:bCs/>
                <w:sz w:val="18"/>
                <w:szCs w:val="18"/>
                <w:lang w:val="ca-ES"/>
              </w:rPr>
              <w:t>Força (N)</w:t>
            </w:r>
          </w:p>
        </w:tc>
        <w:tc>
          <w:tcPr>
            <w:tcW w:w="649" w:type="pct"/>
            <w:vAlign w:val="center"/>
          </w:tcPr>
          <w:p w14:paraId="1BBD13B5" w14:textId="6DFA6CF3" w:rsidR="00966EB3" w:rsidRDefault="00A411EA" w:rsidP="007C04C8">
            <w:pPr>
              <w:pStyle w:val="Standard"/>
              <w:spacing w:line="360" w:lineRule="auto"/>
              <w:ind w:right="-97"/>
              <w:jc w:val="center"/>
              <w:rPr>
                <w:rFonts w:ascii="Verdana" w:hAnsi="Verdana" w:cs="Calibri"/>
                <w:sz w:val="18"/>
                <w:szCs w:val="18"/>
                <w:lang w:val="ca-ES"/>
              </w:rPr>
            </w:pPr>
            <w:r>
              <w:rPr>
                <w:rFonts w:ascii="Verdana" w:hAnsi="Verdana" w:cs="Calibri"/>
                <w:sz w:val="18"/>
                <w:szCs w:val="18"/>
                <w:lang w:val="ca-ES"/>
              </w:rPr>
              <w:t>0,25</w:t>
            </w:r>
          </w:p>
        </w:tc>
        <w:tc>
          <w:tcPr>
            <w:tcW w:w="649" w:type="pct"/>
            <w:vAlign w:val="center"/>
          </w:tcPr>
          <w:p w14:paraId="3FA9D02F" w14:textId="19F78C28" w:rsidR="00966EB3" w:rsidRDefault="00A411EA" w:rsidP="007C04C8">
            <w:pPr>
              <w:pStyle w:val="Standard"/>
              <w:spacing w:line="360" w:lineRule="auto"/>
              <w:ind w:right="-97"/>
              <w:jc w:val="center"/>
              <w:rPr>
                <w:rFonts w:ascii="Verdana" w:hAnsi="Verdana" w:cs="Calibri"/>
                <w:sz w:val="18"/>
                <w:szCs w:val="18"/>
                <w:lang w:val="ca-ES"/>
              </w:rPr>
            </w:pPr>
            <w:r>
              <w:rPr>
                <w:rFonts w:ascii="Verdana" w:hAnsi="Verdana" w:cs="Calibri"/>
                <w:sz w:val="18"/>
                <w:szCs w:val="18"/>
                <w:lang w:val="ca-ES"/>
              </w:rPr>
              <w:t>0,49</w:t>
            </w:r>
          </w:p>
        </w:tc>
        <w:tc>
          <w:tcPr>
            <w:tcW w:w="649" w:type="pct"/>
            <w:vAlign w:val="center"/>
          </w:tcPr>
          <w:p w14:paraId="70A47536" w14:textId="5F4A567C" w:rsidR="00966EB3" w:rsidRDefault="00A411EA" w:rsidP="007C04C8">
            <w:pPr>
              <w:pStyle w:val="Standard"/>
              <w:spacing w:line="360" w:lineRule="auto"/>
              <w:ind w:right="-97"/>
              <w:jc w:val="center"/>
              <w:rPr>
                <w:rFonts w:ascii="Verdana" w:hAnsi="Verdana" w:cs="Calibri"/>
                <w:sz w:val="18"/>
                <w:szCs w:val="18"/>
                <w:lang w:val="ca-ES"/>
              </w:rPr>
            </w:pPr>
            <w:r>
              <w:rPr>
                <w:rFonts w:ascii="Verdana" w:hAnsi="Verdana" w:cs="Calibri"/>
                <w:sz w:val="18"/>
                <w:szCs w:val="18"/>
                <w:lang w:val="ca-ES"/>
              </w:rPr>
              <w:t>0,74</w:t>
            </w:r>
          </w:p>
        </w:tc>
        <w:tc>
          <w:tcPr>
            <w:tcW w:w="649" w:type="pct"/>
            <w:vAlign w:val="center"/>
          </w:tcPr>
          <w:p w14:paraId="70318629" w14:textId="68D84ACC" w:rsidR="00966EB3" w:rsidRDefault="00A411EA" w:rsidP="007C04C8">
            <w:pPr>
              <w:pStyle w:val="Standard"/>
              <w:spacing w:line="360" w:lineRule="auto"/>
              <w:ind w:right="-97"/>
              <w:jc w:val="center"/>
              <w:rPr>
                <w:rFonts w:ascii="Verdana" w:hAnsi="Verdana" w:cs="Calibri"/>
                <w:sz w:val="18"/>
                <w:szCs w:val="18"/>
                <w:lang w:val="ca-ES"/>
              </w:rPr>
            </w:pPr>
            <w:r>
              <w:rPr>
                <w:rFonts w:ascii="Verdana" w:hAnsi="Verdana" w:cs="Calibri"/>
                <w:sz w:val="18"/>
                <w:szCs w:val="18"/>
                <w:lang w:val="ca-ES"/>
              </w:rPr>
              <w:t>0,98</w:t>
            </w:r>
          </w:p>
        </w:tc>
        <w:tc>
          <w:tcPr>
            <w:tcW w:w="649" w:type="pct"/>
            <w:vAlign w:val="center"/>
          </w:tcPr>
          <w:p w14:paraId="36F4C250" w14:textId="770A095E" w:rsidR="00966EB3" w:rsidRDefault="00A411EA" w:rsidP="007C04C8">
            <w:pPr>
              <w:pStyle w:val="Standard"/>
              <w:spacing w:line="360" w:lineRule="auto"/>
              <w:ind w:right="-97"/>
              <w:jc w:val="center"/>
              <w:rPr>
                <w:rFonts w:ascii="Verdana" w:hAnsi="Verdana" w:cs="Calibri"/>
                <w:sz w:val="18"/>
                <w:szCs w:val="18"/>
                <w:lang w:val="ca-ES"/>
              </w:rPr>
            </w:pPr>
            <w:r>
              <w:rPr>
                <w:rFonts w:ascii="Verdana" w:hAnsi="Verdana" w:cs="Calibri"/>
                <w:sz w:val="18"/>
                <w:szCs w:val="18"/>
                <w:lang w:val="ca-ES"/>
              </w:rPr>
              <w:t>1,23</w:t>
            </w:r>
          </w:p>
        </w:tc>
        <w:tc>
          <w:tcPr>
            <w:tcW w:w="649" w:type="pct"/>
            <w:vAlign w:val="center"/>
          </w:tcPr>
          <w:p w14:paraId="66CF54CC" w14:textId="6815CE65" w:rsidR="00966EB3" w:rsidRDefault="00A411EA" w:rsidP="007C04C8">
            <w:pPr>
              <w:pStyle w:val="Standard"/>
              <w:spacing w:line="360" w:lineRule="auto"/>
              <w:ind w:right="-97"/>
              <w:jc w:val="center"/>
              <w:rPr>
                <w:rFonts w:ascii="Verdana" w:hAnsi="Verdana" w:cs="Calibri"/>
                <w:sz w:val="18"/>
                <w:szCs w:val="18"/>
                <w:lang w:val="ca-ES"/>
              </w:rPr>
            </w:pPr>
            <w:r>
              <w:rPr>
                <w:rFonts w:ascii="Verdana" w:hAnsi="Verdana" w:cs="Calibri"/>
                <w:sz w:val="18"/>
                <w:szCs w:val="18"/>
                <w:lang w:val="ca-ES"/>
              </w:rPr>
              <w:t>1,47</w:t>
            </w:r>
          </w:p>
        </w:tc>
      </w:tr>
      <w:tr w:rsidR="00966EB3" w14:paraId="5ED55D8F" w14:textId="77777777" w:rsidTr="007C04C8">
        <w:tc>
          <w:tcPr>
            <w:tcW w:w="1107" w:type="pct"/>
            <w:shd w:val="clear" w:color="auto" w:fill="92CDDC" w:themeFill="accent5" w:themeFillTint="99"/>
            <w:vAlign w:val="center"/>
          </w:tcPr>
          <w:p w14:paraId="62FC1F8F" w14:textId="1335E3C7" w:rsidR="00966EB3" w:rsidRPr="007C04C8" w:rsidRDefault="007C04C8" w:rsidP="007C04C8">
            <w:pPr>
              <w:pStyle w:val="Standard"/>
              <w:spacing w:line="360" w:lineRule="auto"/>
              <w:jc w:val="center"/>
              <w:rPr>
                <w:rFonts w:ascii="Verdana" w:hAnsi="Verdana" w:cs="Calibri"/>
                <w:b/>
                <w:bCs/>
                <w:sz w:val="18"/>
                <w:szCs w:val="18"/>
                <w:lang w:val="ca-ES"/>
              </w:rPr>
            </w:pPr>
            <w:r w:rsidRPr="007C04C8">
              <w:rPr>
                <w:rFonts w:ascii="Verdana" w:hAnsi="Verdana" w:cs="Calibri"/>
                <w:b/>
                <w:bCs/>
                <w:sz w:val="18"/>
                <w:szCs w:val="18"/>
                <w:lang w:val="ca-ES"/>
              </w:rPr>
              <w:t>Longitud de la molla (m)</w:t>
            </w:r>
          </w:p>
        </w:tc>
        <w:tc>
          <w:tcPr>
            <w:tcW w:w="649" w:type="pct"/>
            <w:vAlign w:val="center"/>
          </w:tcPr>
          <w:p w14:paraId="7D5392A7"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0A2E0B7B"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237B1612" w14:textId="2DDE1FB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440A86B5"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62DEA33F"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12298B65" w14:textId="77777777" w:rsidR="00966EB3" w:rsidRDefault="00966EB3" w:rsidP="007C04C8">
            <w:pPr>
              <w:pStyle w:val="Standard"/>
              <w:spacing w:line="360" w:lineRule="auto"/>
              <w:ind w:right="-97"/>
              <w:jc w:val="center"/>
              <w:rPr>
                <w:rFonts w:ascii="Verdana" w:hAnsi="Verdana" w:cs="Calibri"/>
                <w:sz w:val="18"/>
                <w:szCs w:val="18"/>
                <w:lang w:val="ca-ES"/>
              </w:rPr>
            </w:pPr>
          </w:p>
        </w:tc>
      </w:tr>
      <w:tr w:rsidR="00966EB3" w14:paraId="3C504112" w14:textId="77777777" w:rsidTr="007C04C8">
        <w:tc>
          <w:tcPr>
            <w:tcW w:w="1107" w:type="pct"/>
            <w:shd w:val="clear" w:color="auto" w:fill="92CDDC" w:themeFill="accent5" w:themeFillTint="99"/>
            <w:vAlign w:val="center"/>
          </w:tcPr>
          <w:p w14:paraId="3A7315CF" w14:textId="2C8430DF" w:rsidR="00966EB3" w:rsidRPr="007C04C8" w:rsidRDefault="007C04C8" w:rsidP="007C04C8">
            <w:pPr>
              <w:pStyle w:val="Standard"/>
              <w:spacing w:line="360" w:lineRule="auto"/>
              <w:jc w:val="center"/>
              <w:rPr>
                <w:rFonts w:ascii="Verdana" w:hAnsi="Verdana" w:cs="Calibri"/>
                <w:b/>
                <w:bCs/>
                <w:sz w:val="18"/>
                <w:szCs w:val="18"/>
                <w:lang w:val="ca-ES"/>
              </w:rPr>
            </w:pPr>
            <w:r w:rsidRPr="007C04C8">
              <w:rPr>
                <w:rFonts w:ascii="Verdana" w:hAnsi="Verdana" w:cs="Calibri"/>
                <w:b/>
                <w:bCs/>
                <w:sz w:val="18"/>
                <w:szCs w:val="18"/>
                <w:lang w:val="ca-ES"/>
              </w:rPr>
              <w:t>Allargament (m)</w:t>
            </w:r>
          </w:p>
        </w:tc>
        <w:tc>
          <w:tcPr>
            <w:tcW w:w="649" w:type="pct"/>
            <w:vAlign w:val="center"/>
          </w:tcPr>
          <w:p w14:paraId="6C187E63"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02B59427"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0B015D22"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4E5EA756"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204671BD"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4986329B" w14:textId="77777777" w:rsidR="00966EB3" w:rsidRDefault="00966EB3" w:rsidP="007C04C8">
            <w:pPr>
              <w:pStyle w:val="Standard"/>
              <w:spacing w:line="360" w:lineRule="auto"/>
              <w:ind w:right="-97"/>
              <w:jc w:val="center"/>
              <w:rPr>
                <w:rFonts w:ascii="Verdana" w:hAnsi="Verdana" w:cs="Calibri"/>
                <w:sz w:val="18"/>
                <w:szCs w:val="18"/>
                <w:lang w:val="ca-ES"/>
              </w:rPr>
            </w:pPr>
          </w:p>
        </w:tc>
      </w:tr>
      <w:tr w:rsidR="00966EB3" w14:paraId="7C4EEC6F" w14:textId="77777777" w:rsidTr="007C04C8">
        <w:tc>
          <w:tcPr>
            <w:tcW w:w="1107" w:type="pct"/>
            <w:shd w:val="clear" w:color="auto" w:fill="92CDDC" w:themeFill="accent5" w:themeFillTint="99"/>
            <w:vAlign w:val="center"/>
          </w:tcPr>
          <w:p w14:paraId="6DDD246E" w14:textId="037E3FA5" w:rsidR="00966EB3" w:rsidRPr="007C04C8" w:rsidRDefault="007C04C8" w:rsidP="007C04C8">
            <w:pPr>
              <w:pStyle w:val="Standard"/>
              <w:spacing w:line="360" w:lineRule="auto"/>
              <w:jc w:val="center"/>
              <w:rPr>
                <w:rFonts w:ascii="Verdana" w:hAnsi="Verdana" w:cs="Calibri"/>
                <w:b/>
                <w:bCs/>
                <w:sz w:val="18"/>
                <w:szCs w:val="18"/>
                <w:lang w:val="ca-ES"/>
              </w:rPr>
            </w:pPr>
            <w:r w:rsidRPr="007C04C8">
              <w:rPr>
                <w:rFonts w:ascii="Verdana" w:hAnsi="Verdana" w:cs="Calibri"/>
                <w:b/>
                <w:bCs/>
                <w:sz w:val="18"/>
                <w:szCs w:val="18"/>
                <w:lang w:val="ca-ES"/>
              </w:rPr>
              <w:t>k (N/m)</w:t>
            </w:r>
          </w:p>
        </w:tc>
        <w:tc>
          <w:tcPr>
            <w:tcW w:w="649" w:type="pct"/>
            <w:vAlign w:val="center"/>
          </w:tcPr>
          <w:p w14:paraId="57CB8872"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363E5A40"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1119251E"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0CB1978A"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140F3FFC" w14:textId="77777777" w:rsidR="00966EB3" w:rsidRDefault="00966EB3" w:rsidP="007C04C8">
            <w:pPr>
              <w:pStyle w:val="Standard"/>
              <w:spacing w:line="360" w:lineRule="auto"/>
              <w:ind w:right="-97"/>
              <w:jc w:val="center"/>
              <w:rPr>
                <w:rFonts w:ascii="Verdana" w:hAnsi="Verdana" w:cs="Calibri"/>
                <w:sz w:val="18"/>
                <w:szCs w:val="18"/>
                <w:lang w:val="ca-ES"/>
              </w:rPr>
            </w:pPr>
          </w:p>
        </w:tc>
        <w:tc>
          <w:tcPr>
            <w:tcW w:w="649" w:type="pct"/>
            <w:vAlign w:val="center"/>
          </w:tcPr>
          <w:p w14:paraId="28165887" w14:textId="77777777" w:rsidR="00966EB3" w:rsidRDefault="00966EB3" w:rsidP="007C04C8">
            <w:pPr>
              <w:pStyle w:val="Standard"/>
              <w:spacing w:line="360" w:lineRule="auto"/>
              <w:ind w:right="-97"/>
              <w:jc w:val="center"/>
              <w:rPr>
                <w:rFonts w:ascii="Verdana" w:hAnsi="Verdana" w:cs="Calibri"/>
                <w:sz w:val="18"/>
                <w:szCs w:val="18"/>
                <w:lang w:val="ca-ES"/>
              </w:rPr>
            </w:pPr>
          </w:p>
        </w:tc>
      </w:tr>
    </w:tbl>
    <w:p w14:paraId="14B38E63" w14:textId="2A1441FD" w:rsidR="00245B5F" w:rsidRPr="00BD4B96" w:rsidRDefault="00245B5F" w:rsidP="00245B5F">
      <w:pPr>
        <w:pStyle w:val="Standard"/>
        <w:spacing w:line="276" w:lineRule="auto"/>
        <w:ind w:left="-709" w:right="-1135" w:hanging="142"/>
        <w:jc w:val="both"/>
        <w:rPr>
          <w:rFonts w:ascii="Verdana" w:hAnsi="Verdana" w:cs="Calibri"/>
          <w:sz w:val="18"/>
          <w:szCs w:val="18"/>
          <w:lang w:val="ca-ES"/>
        </w:rPr>
      </w:pPr>
    </w:p>
    <w:p w14:paraId="66345B5A" w14:textId="01A180BD" w:rsidR="00245B5F" w:rsidRPr="00BD4B96" w:rsidRDefault="00245B5F" w:rsidP="00245B5F">
      <w:pPr>
        <w:pStyle w:val="Standard"/>
        <w:spacing w:line="276" w:lineRule="auto"/>
        <w:ind w:left="-709" w:right="-1135" w:hanging="142"/>
        <w:jc w:val="both"/>
        <w:rPr>
          <w:rFonts w:ascii="Verdana" w:hAnsi="Verdana" w:cs="Calibri"/>
          <w:sz w:val="18"/>
          <w:szCs w:val="18"/>
          <w:lang w:val="ca-ES"/>
        </w:rPr>
      </w:pPr>
    </w:p>
    <w:p w14:paraId="2BD47B7F" w14:textId="18024312" w:rsidR="00245B5F" w:rsidRPr="007C04C8" w:rsidRDefault="007C04C8" w:rsidP="00821E1F">
      <w:pPr>
        <w:pStyle w:val="Standard"/>
        <w:spacing w:line="276" w:lineRule="auto"/>
        <w:ind w:left="-709" w:right="-568" w:hanging="142"/>
        <w:jc w:val="both"/>
        <w:rPr>
          <w:rFonts w:ascii="Verdana" w:hAnsi="Verdana" w:cs="Calibri"/>
          <w:b/>
          <w:bCs/>
          <w:sz w:val="18"/>
          <w:szCs w:val="18"/>
          <w:lang w:val="ca-ES"/>
        </w:rPr>
      </w:pPr>
      <w:r>
        <w:rPr>
          <w:rFonts w:ascii="Verdana" w:hAnsi="Verdana" w:cs="Calibri"/>
          <w:b/>
          <w:bCs/>
          <w:sz w:val="18"/>
          <w:szCs w:val="18"/>
          <w:lang w:val="ca-ES"/>
        </w:rPr>
        <w:t>Anàlisi de resultats i qüestions</w:t>
      </w:r>
    </w:p>
    <w:p w14:paraId="79B38B5D" w14:textId="77777777" w:rsidR="00BD4B96" w:rsidRDefault="00BD4B96" w:rsidP="00245B5F">
      <w:pPr>
        <w:pStyle w:val="Standard"/>
        <w:spacing w:line="276" w:lineRule="auto"/>
        <w:ind w:left="-709" w:right="-1135" w:hanging="142"/>
        <w:jc w:val="both"/>
        <w:rPr>
          <w:rFonts w:ascii="Verdana" w:hAnsi="Verdana" w:cs="Calibri"/>
          <w:sz w:val="18"/>
          <w:szCs w:val="18"/>
          <w:lang w:val="ca-ES"/>
        </w:rPr>
      </w:pPr>
    </w:p>
    <w:tbl>
      <w:tblPr>
        <w:tblW w:w="10065"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5"/>
      </w:tblGrid>
      <w:tr w:rsidR="00BD4B96" w:rsidRPr="00BD4B96" w14:paraId="04CDD9CA" w14:textId="77777777" w:rsidTr="0079586F">
        <w:tc>
          <w:tcPr>
            <w:tcW w:w="10065" w:type="dxa"/>
            <w:shd w:val="clear" w:color="auto" w:fill="EFEFEF"/>
            <w:tcMar>
              <w:top w:w="100" w:type="dxa"/>
              <w:left w:w="100" w:type="dxa"/>
              <w:bottom w:w="100" w:type="dxa"/>
              <w:right w:w="100" w:type="dxa"/>
            </w:tcMar>
          </w:tcPr>
          <w:p w14:paraId="10C34954" w14:textId="65152133" w:rsidR="00BD4B96" w:rsidRDefault="00822EC5" w:rsidP="0079586F">
            <w:pPr>
              <w:pStyle w:val="Standard"/>
              <w:ind w:firstLine="47"/>
              <w:rPr>
                <w:rFonts w:ascii="Verdana" w:hAnsi="Verdana" w:cs="Calibri"/>
                <w:sz w:val="18"/>
                <w:szCs w:val="18"/>
                <w:lang w:val="ca-ES"/>
              </w:rPr>
            </w:pPr>
            <w:r>
              <w:rPr>
                <w:rFonts w:ascii="Verdana" w:hAnsi="Verdana" w:cs="Calibri"/>
                <w:b/>
                <w:bCs/>
                <w:sz w:val="18"/>
                <w:szCs w:val="18"/>
                <w:lang w:val="ca-ES"/>
              </w:rPr>
              <w:t>1</w:t>
            </w:r>
            <w:r w:rsidR="00BD4B96" w:rsidRPr="00BD4B96">
              <w:rPr>
                <w:rFonts w:ascii="Verdana" w:hAnsi="Verdana" w:cs="Calibri"/>
                <w:b/>
                <w:bCs/>
                <w:sz w:val="18"/>
                <w:szCs w:val="18"/>
                <w:lang w:val="ca-ES"/>
              </w:rPr>
              <w:t xml:space="preserve">. </w:t>
            </w:r>
            <w:r w:rsidR="00B74221">
              <w:rPr>
                <w:rFonts w:ascii="Verdana" w:hAnsi="Verdana" w:cs="Calibri"/>
                <w:sz w:val="18"/>
                <w:szCs w:val="18"/>
                <w:lang w:val="ca-ES"/>
              </w:rPr>
              <w:t>En un full de càlcul de Google, construïu el gràfic (F – Allargament)</w:t>
            </w:r>
            <w:r w:rsidR="008D25F4">
              <w:rPr>
                <w:rFonts w:ascii="Verdana" w:hAnsi="Verdana" w:cs="Calibri"/>
                <w:sz w:val="18"/>
                <w:szCs w:val="18"/>
                <w:lang w:val="ca-ES"/>
              </w:rPr>
              <w:t xml:space="preserve"> i trobeu l’equació l’equació de la recta que més s’aproxima als punts a la representació.</w:t>
            </w:r>
          </w:p>
          <w:p w14:paraId="76A79F8E" w14:textId="2099F480" w:rsidR="008D25F4" w:rsidRDefault="008D25F4" w:rsidP="0079586F">
            <w:pPr>
              <w:pStyle w:val="Standard"/>
              <w:ind w:firstLine="47"/>
              <w:rPr>
                <w:rFonts w:ascii="Verdana" w:hAnsi="Verdana" w:cs="Calibri"/>
                <w:sz w:val="18"/>
                <w:szCs w:val="18"/>
                <w:lang w:val="ca-ES"/>
              </w:rPr>
            </w:pPr>
          </w:p>
          <w:p w14:paraId="4D45963C" w14:textId="5F70884B" w:rsidR="008D25F4" w:rsidRDefault="008D25F4" w:rsidP="0079586F">
            <w:pPr>
              <w:pStyle w:val="Standard"/>
              <w:ind w:firstLine="47"/>
              <w:rPr>
                <w:rFonts w:ascii="Verdana" w:hAnsi="Verdana" w:cs="Calibri"/>
                <w:sz w:val="18"/>
                <w:szCs w:val="18"/>
                <w:lang w:val="ca-ES"/>
              </w:rPr>
            </w:pPr>
            <w:r>
              <w:rPr>
                <w:rFonts w:ascii="Verdana" w:hAnsi="Verdana" w:cs="Calibri"/>
                <w:sz w:val="18"/>
                <w:szCs w:val="18"/>
                <w:lang w:val="ca-ES"/>
              </w:rPr>
              <w:t>Trobareu ajuda per fer-ho en aquests links</w:t>
            </w:r>
            <w:r>
              <w:rPr>
                <w:rFonts w:ascii="Verdana" w:hAnsi="Verdana" w:cs="Calibri"/>
                <w:sz w:val="18"/>
                <w:szCs w:val="18"/>
                <w:lang w:val="ca-ES"/>
              </w:rPr>
              <w:t>:</w:t>
            </w:r>
          </w:p>
          <w:p w14:paraId="7B299D81" w14:textId="068C4C29" w:rsidR="008D25F4" w:rsidRDefault="008D25F4" w:rsidP="0079586F">
            <w:pPr>
              <w:pStyle w:val="Standard"/>
              <w:ind w:firstLine="47"/>
              <w:rPr>
                <w:rFonts w:ascii="Verdana" w:hAnsi="Verdana" w:cs="Calibri"/>
                <w:sz w:val="18"/>
                <w:szCs w:val="18"/>
                <w:lang w:val="ca-ES"/>
              </w:rPr>
            </w:pPr>
          </w:p>
          <w:p w14:paraId="77988CD2" w14:textId="620C0EE1" w:rsidR="008D25F4" w:rsidRDefault="008D25F4" w:rsidP="008D25F4">
            <w:pPr>
              <w:pStyle w:val="Standard"/>
              <w:ind w:firstLine="47"/>
              <w:rPr>
                <w:rFonts w:ascii="Verdana" w:hAnsi="Verdana" w:cs="Calibri"/>
                <w:sz w:val="18"/>
                <w:szCs w:val="18"/>
                <w:lang w:val="ca-ES"/>
              </w:rPr>
            </w:pPr>
            <w:hyperlink r:id="rId12" w:history="1">
              <w:r w:rsidRPr="00531EE3">
                <w:rPr>
                  <w:rStyle w:val="Hipervnculo"/>
                  <w:rFonts w:ascii="Verdana" w:hAnsi="Verdana" w:cs="Calibri"/>
                  <w:sz w:val="18"/>
                  <w:szCs w:val="18"/>
                  <w:lang w:val="ca-ES"/>
                </w:rPr>
                <w:t>https://support.google.com/docs/answer/63824?co=GENIE.Platform%3DDesktop&amp;hl=es</w:t>
              </w:r>
            </w:hyperlink>
            <w:r>
              <w:rPr>
                <w:rFonts w:ascii="Verdana" w:hAnsi="Verdana" w:cs="Calibri"/>
                <w:sz w:val="18"/>
                <w:szCs w:val="18"/>
                <w:lang w:val="ca-ES"/>
              </w:rPr>
              <w:t xml:space="preserve"> </w:t>
            </w:r>
            <w:r w:rsidRPr="008D25F4">
              <w:rPr>
                <w:rFonts w:ascii="Verdana" w:hAnsi="Verdana" w:cs="Calibri"/>
                <w:sz w:val="18"/>
                <w:szCs w:val="18"/>
                <w:lang w:val="ca-ES"/>
              </w:rPr>
              <w:t xml:space="preserve"> </w:t>
            </w:r>
          </w:p>
          <w:p w14:paraId="03A3BE0F" w14:textId="77777777" w:rsidR="001F4CD2" w:rsidRPr="008D25F4" w:rsidRDefault="001F4CD2" w:rsidP="008D25F4">
            <w:pPr>
              <w:pStyle w:val="Standard"/>
              <w:ind w:firstLine="47"/>
              <w:rPr>
                <w:rFonts w:ascii="Verdana" w:hAnsi="Verdana" w:cs="Calibri"/>
                <w:sz w:val="18"/>
                <w:szCs w:val="18"/>
                <w:lang w:val="ca-ES"/>
              </w:rPr>
            </w:pPr>
          </w:p>
          <w:p w14:paraId="4F5282C2" w14:textId="71E92C59" w:rsidR="008D25F4" w:rsidRDefault="008D25F4" w:rsidP="008D25F4">
            <w:pPr>
              <w:pStyle w:val="Standard"/>
              <w:ind w:firstLine="47"/>
              <w:rPr>
                <w:rFonts w:ascii="Verdana" w:hAnsi="Verdana" w:cs="Calibri"/>
                <w:sz w:val="18"/>
                <w:szCs w:val="18"/>
                <w:lang w:val="ca-ES"/>
              </w:rPr>
            </w:pPr>
            <w:hyperlink r:id="rId13" w:history="1">
              <w:r w:rsidRPr="00531EE3">
                <w:rPr>
                  <w:rStyle w:val="Hipervnculo"/>
                  <w:rFonts w:ascii="Verdana" w:hAnsi="Verdana" w:cs="Calibri"/>
                  <w:sz w:val="18"/>
                  <w:szCs w:val="18"/>
                  <w:lang w:val="ca-ES"/>
                </w:rPr>
                <w:t>https://support.google.com/docs/answer/6075154?co=GENIE.Platform%3DDesktop&amp;hl=es</w:t>
              </w:r>
            </w:hyperlink>
            <w:r>
              <w:rPr>
                <w:rFonts w:ascii="Verdana" w:hAnsi="Verdana" w:cs="Calibri"/>
                <w:sz w:val="18"/>
                <w:szCs w:val="18"/>
                <w:lang w:val="ca-ES"/>
              </w:rPr>
              <w:t xml:space="preserve"> </w:t>
            </w:r>
          </w:p>
          <w:p w14:paraId="268A1270" w14:textId="77777777" w:rsidR="008D25F4" w:rsidRDefault="008D25F4" w:rsidP="008D25F4">
            <w:pPr>
              <w:pStyle w:val="Standard"/>
              <w:rPr>
                <w:rFonts w:ascii="Verdana" w:hAnsi="Verdana" w:cs="Calibri"/>
                <w:sz w:val="18"/>
                <w:szCs w:val="18"/>
                <w:lang w:val="ca-ES"/>
              </w:rPr>
            </w:pPr>
          </w:p>
          <w:p w14:paraId="156498F2" w14:textId="77777777" w:rsidR="008D25F4" w:rsidRDefault="008D25F4" w:rsidP="008D25F4">
            <w:pPr>
              <w:pStyle w:val="Standard"/>
              <w:rPr>
                <w:rFonts w:ascii="Verdana" w:hAnsi="Verdana" w:cs="Calibri"/>
                <w:i/>
                <w:iCs/>
                <w:sz w:val="18"/>
                <w:szCs w:val="18"/>
                <w:lang w:val="ca-ES"/>
              </w:rPr>
            </w:pPr>
            <w:r w:rsidRPr="008D25F4">
              <w:rPr>
                <w:rFonts w:ascii="Verdana" w:hAnsi="Verdana" w:cs="Calibri"/>
                <w:i/>
                <w:iCs/>
                <w:sz w:val="18"/>
                <w:szCs w:val="18"/>
                <w:u w:val="single"/>
                <w:lang w:val="ca-ES"/>
              </w:rPr>
              <w:t>Inseriu una captura de pantalla o imatge del vostre gràfic i la taula de valors del full de càlcul o bé l’enllaç compartit amb mi</w:t>
            </w:r>
            <w:r>
              <w:rPr>
                <w:rFonts w:ascii="Verdana" w:hAnsi="Verdana" w:cs="Calibri"/>
                <w:i/>
                <w:iCs/>
                <w:sz w:val="18"/>
                <w:szCs w:val="18"/>
                <w:lang w:val="ca-ES"/>
              </w:rPr>
              <w:t>.</w:t>
            </w:r>
          </w:p>
          <w:p w14:paraId="4367EBCC" w14:textId="4D1E5B1B" w:rsidR="008D25F4" w:rsidRPr="008D25F4" w:rsidRDefault="008D25F4" w:rsidP="008D25F4">
            <w:pPr>
              <w:pStyle w:val="Standard"/>
              <w:rPr>
                <w:rFonts w:ascii="Verdana" w:hAnsi="Verdana" w:cs="Calibri"/>
                <w:b/>
                <w:bCs/>
                <w:sz w:val="18"/>
                <w:szCs w:val="18"/>
                <w:lang w:val="ca-ES"/>
              </w:rPr>
            </w:pPr>
          </w:p>
        </w:tc>
      </w:tr>
      <w:tr w:rsidR="00BD4B96" w:rsidRPr="00BD4B96" w14:paraId="7F013304" w14:textId="77777777" w:rsidTr="0079586F">
        <w:tc>
          <w:tcPr>
            <w:tcW w:w="10065" w:type="dxa"/>
            <w:shd w:val="clear" w:color="auto" w:fill="auto"/>
            <w:tcMar>
              <w:top w:w="100" w:type="dxa"/>
              <w:left w:w="100" w:type="dxa"/>
              <w:bottom w:w="100" w:type="dxa"/>
              <w:right w:w="100" w:type="dxa"/>
            </w:tcMar>
          </w:tcPr>
          <w:p w14:paraId="6828C457" w14:textId="77777777" w:rsidR="00BD4B96" w:rsidRPr="00BD4B96" w:rsidRDefault="00BD4B96" w:rsidP="0079586F">
            <w:pPr>
              <w:pStyle w:val="Standard"/>
              <w:spacing w:line="276" w:lineRule="auto"/>
              <w:ind w:right="-1135"/>
              <w:jc w:val="both"/>
              <w:rPr>
                <w:rFonts w:ascii="Verdana" w:hAnsi="Verdana" w:cs="Calibri"/>
                <w:b/>
                <w:bCs/>
                <w:sz w:val="18"/>
                <w:szCs w:val="18"/>
                <w:lang w:val="ca-ES"/>
              </w:rPr>
            </w:pPr>
          </w:p>
        </w:tc>
      </w:tr>
    </w:tbl>
    <w:p w14:paraId="7D5B03F5" w14:textId="13607948" w:rsidR="002927CE" w:rsidRDefault="002927CE" w:rsidP="00BD4B96">
      <w:pPr>
        <w:pStyle w:val="Standard"/>
        <w:spacing w:line="276" w:lineRule="auto"/>
        <w:ind w:right="-1135"/>
        <w:jc w:val="both"/>
        <w:rPr>
          <w:rFonts w:ascii="Verdana" w:hAnsi="Verdana" w:cs="Calibri"/>
          <w:sz w:val="18"/>
          <w:szCs w:val="18"/>
          <w:lang w:val="ca-ES"/>
        </w:rPr>
      </w:pPr>
    </w:p>
    <w:tbl>
      <w:tblPr>
        <w:tblW w:w="10065"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65"/>
      </w:tblGrid>
      <w:tr w:rsidR="00A5118A" w:rsidRPr="00BD4B96" w14:paraId="0D0B75B5" w14:textId="77777777" w:rsidTr="008052C9">
        <w:tc>
          <w:tcPr>
            <w:tcW w:w="10065" w:type="dxa"/>
            <w:shd w:val="clear" w:color="auto" w:fill="EFEFEF"/>
            <w:tcMar>
              <w:top w:w="100" w:type="dxa"/>
              <w:left w:w="100" w:type="dxa"/>
              <w:bottom w:w="100" w:type="dxa"/>
              <w:right w:w="100" w:type="dxa"/>
            </w:tcMar>
          </w:tcPr>
          <w:p w14:paraId="01B26EDA" w14:textId="26B1F069" w:rsidR="00A5118A" w:rsidRDefault="00A5118A" w:rsidP="008052C9">
            <w:pPr>
              <w:pStyle w:val="Standard"/>
              <w:ind w:firstLine="47"/>
              <w:rPr>
                <w:rFonts w:ascii="Verdana" w:hAnsi="Verdana" w:cs="Calibri"/>
                <w:sz w:val="18"/>
                <w:szCs w:val="18"/>
                <w:lang w:val="ca-ES"/>
              </w:rPr>
            </w:pPr>
            <w:r>
              <w:rPr>
                <w:rFonts w:ascii="Verdana" w:hAnsi="Verdana" w:cs="Calibri"/>
                <w:b/>
                <w:bCs/>
                <w:sz w:val="18"/>
                <w:szCs w:val="18"/>
                <w:lang w:val="ca-ES"/>
              </w:rPr>
              <w:t>2</w:t>
            </w:r>
            <w:r w:rsidRPr="00BD4B96">
              <w:rPr>
                <w:rFonts w:ascii="Verdana" w:hAnsi="Verdana" w:cs="Calibri"/>
                <w:b/>
                <w:bCs/>
                <w:sz w:val="18"/>
                <w:szCs w:val="18"/>
                <w:lang w:val="ca-ES"/>
              </w:rPr>
              <w:t xml:space="preserve">. </w:t>
            </w:r>
            <w:r>
              <w:rPr>
                <w:rFonts w:ascii="Verdana" w:hAnsi="Verdana" w:cs="Calibri"/>
                <w:sz w:val="18"/>
                <w:szCs w:val="18"/>
                <w:lang w:val="ca-ES"/>
              </w:rPr>
              <w:t>Observeu el</w:t>
            </w:r>
            <w:r w:rsidR="008D25F4">
              <w:rPr>
                <w:rFonts w:ascii="Verdana" w:hAnsi="Verdana" w:cs="Calibri"/>
                <w:sz w:val="18"/>
                <w:szCs w:val="18"/>
                <w:lang w:val="ca-ES"/>
              </w:rPr>
              <w:t>s vostres resultats i responeu:</w:t>
            </w:r>
          </w:p>
          <w:p w14:paraId="35535007" w14:textId="5EFC28CE" w:rsidR="00A5118A" w:rsidRDefault="00A5118A" w:rsidP="008052C9">
            <w:pPr>
              <w:pStyle w:val="Standard"/>
              <w:ind w:firstLine="47"/>
              <w:rPr>
                <w:rFonts w:ascii="Verdana" w:hAnsi="Verdana" w:cs="Calibri"/>
                <w:sz w:val="18"/>
                <w:szCs w:val="18"/>
                <w:lang w:val="ca-ES"/>
              </w:rPr>
            </w:pPr>
            <w:r>
              <w:rPr>
                <w:rFonts w:ascii="Verdana" w:hAnsi="Verdana" w:cs="Calibri"/>
                <w:b/>
                <w:bCs/>
                <w:sz w:val="18"/>
                <w:szCs w:val="18"/>
                <w:lang w:val="ca-ES"/>
              </w:rPr>
              <w:t>a.</w:t>
            </w:r>
            <w:r>
              <w:rPr>
                <w:rFonts w:ascii="Verdana" w:hAnsi="Verdana" w:cs="Calibri"/>
                <w:sz w:val="18"/>
                <w:szCs w:val="18"/>
                <w:lang w:val="ca-ES"/>
              </w:rPr>
              <w:t xml:space="preserve"> </w:t>
            </w:r>
            <w:r w:rsidR="008D25F4">
              <w:rPr>
                <w:rFonts w:ascii="Verdana" w:hAnsi="Verdana" w:cs="Calibri"/>
                <w:sz w:val="18"/>
                <w:szCs w:val="18"/>
                <w:lang w:val="ca-ES"/>
              </w:rPr>
              <w:t>Quin és el valor del pendent la recta de la vostra equació?</w:t>
            </w:r>
          </w:p>
          <w:p w14:paraId="4BAA6970" w14:textId="5C5FDFAF" w:rsidR="00A5118A" w:rsidRDefault="00A5118A" w:rsidP="008052C9">
            <w:pPr>
              <w:pStyle w:val="Standard"/>
              <w:ind w:firstLine="47"/>
              <w:rPr>
                <w:rFonts w:ascii="Verdana" w:hAnsi="Verdana" w:cs="Calibri"/>
                <w:sz w:val="18"/>
                <w:szCs w:val="18"/>
                <w:lang w:val="ca-ES"/>
              </w:rPr>
            </w:pPr>
            <w:r>
              <w:rPr>
                <w:rFonts w:ascii="Verdana" w:hAnsi="Verdana" w:cs="Calibri"/>
                <w:b/>
                <w:bCs/>
                <w:sz w:val="18"/>
                <w:szCs w:val="18"/>
                <w:lang w:val="ca-ES"/>
              </w:rPr>
              <w:t>b.</w:t>
            </w:r>
            <w:r>
              <w:rPr>
                <w:rFonts w:ascii="Verdana" w:hAnsi="Verdana" w:cs="Calibri"/>
                <w:sz w:val="18"/>
                <w:szCs w:val="18"/>
                <w:lang w:val="ca-ES"/>
              </w:rPr>
              <w:t xml:space="preserve"> </w:t>
            </w:r>
            <w:r w:rsidR="008D25F4">
              <w:rPr>
                <w:rFonts w:ascii="Verdana" w:hAnsi="Verdana" w:cs="Calibri"/>
                <w:sz w:val="18"/>
                <w:szCs w:val="18"/>
                <w:lang w:val="ca-ES"/>
              </w:rPr>
              <w:t>Quina dada representa aquest pendent de la recta?</w:t>
            </w:r>
          </w:p>
          <w:p w14:paraId="28DE2038" w14:textId="77777777" w:rsidR="00186949" w:rsidRDefault="00186949" w:rsidP="008052C9">
            <w:pPr>
              <w:pStyle w:val="Standard"/>
              <w:ind w:firstLine="47"/>
              <w:rPr>
                <w:rFonts w:ascii="Verdana" w:hAnsi="Verdana" w:cs="Calibri"/>
                <w:sz w:val="18"/>
                <w:szCs w:val="18"/>
                <w:lang w:val="ca-ES"/>
              </w:rPr>
            </w:pPr>
            <w:r>
              <w:rPr>
                <w:rFonts w:ascii="Verdana" w:hAnsi="Verdana" w:cs="Calibri"/>
                <w:b/>
                <w:bCs/>
                <w:sz w:val="18"/>
                <w:szCs w:val="18"/>
                <w:lang w:val="ca-ES"/>
              </w:rPr>
              <w:t xml:space="preserve">c. </w:t>
            </w:r>
            <w:r w:rsidR="001F4CD2">
              <w:rPr>
                <w:rFonts w:ascii="Verdana" w:hAnsi="Verdana" w:cs="Calibri"/>
                <w:sz w:val="18"/>
                <w:szCs w:val="18"/>
                <w:lang w:val="ca-ES"/>
              </w:rPr>
              <w:t>En base als resultats obtinguts, justifiqueu si es compleix o no la llei de Hooke en aquesta molla.</w:t>
            </w:r>
          </w:p>
          <w:p w14:paraId="5831E42D" w14:textId="00517020" w:rsidR="001F4CD2" w:rsidRPr="001F4CD2" w:rsidRDefault="001F4CD2" w:rsidP="008052C9">
            <w:pPr>
              <w:pStyle w:val="Standard"/>
              <w:ind w:firstLine="47"/>
              <w:rPr>
                <w:rFonts w:ascii="Verdana" w:hAnsi="Verdana" w:cs="Calibri"/>
                <w:sz w:val="18"/>
                <w:szCs w:val="18"/>
                <w:lang w:val="ca-ES"/>
              </w:rPr>
            </w:pPr>
            <w:r>
              <w:rPr>
                <w:rFonts w:ascii="Verdana" w:hAnsi="Verdana" w:cs="Calibri"/>
                <w:b/>
                <w:bCs/>
                <w:sz w:val="18"/>
                <w:szCs w:val="18"/>
                <w:lang w:val="ca-ES"/>
              </w:rPr>
              <w:t>d.</w:t>
            </w:r>
            <w:r>
              <w:rPr>
                <w:rFonts w:ascii="Verdana" w:hAnsi="Verdana" w:cs="Calibri"/>
                <w:sz w:val="18"/>
                <w:szCs w:val="18"/>
                <w:lang w:val="ca-ES"/>
              </w:rPr>
              <w:t xml:space="preserve"> Serveix la recta de d’ajustament del gràfic per a qualsevol massa que pengem de la molla?</w:t>
            </w:r>
          </w:p>
        </w:tc>
      </w:tr>
      <w:tr w:rsidR="00A5118A" w:rsidRPr="00BD4B96" w14:paraId="5F6A76AD" w14:textId="77777777" w:rsidTr="008052C9">
        <w:tc>
          <w:tcPr>
            <w:tcW w:w="10065" w:type="dxa"/>
            <w:shd w:val="clear" w:color="auto" w:fill="auto"/>
            <w:tcMar>
              <w:top w:w="100" w:type="dxa"/>
              <w:left w:w="100" w:type="dxa"/>
              <w:bottom w:w="100" w:type="dxa"/>
              <w:right w:w="100" w:type="dxa"/>
            </w:tcMar>
          </w:tcPr>
          <w:p w14:paraId="0BAF4EB0" w14:textId="77777777" w:rsidR="00A5118A" w:rsidRPr="00BD4B96" w:rsidRDefault="00A5118A" w:rsidP="008052C9">
            <w:pPr>
              <w:pStyle w:val="Standard"/>
              <w:spacing w:line="276" w:lineRule="auto"/>
              <w:ind w:right="-1135"/>
              <w:jc w:val="both"/>
              <w:rPr>
                <w:rFonts w:ascii="Verdana" w:hAnsi="Verdana" w:cs="Calibri"/>
                <w:b/>
                <w:bCs/>
                <w:sz w:val="18"/>
                <w:szCs w:val="18"/>
                <w:lang w:val="ca-ES"/>
              </w:rPr>
            </w:pPr>
          </w:p>
        </w:tc>
      </w:tr>
    </w:tbl>
    <w:p w14:paraId="771974E0" w14:textId="26A5BEA5" w:rsidR="00A5118A" w:rsidRDefault="00A5118A" w:rsidP="00BD4B96">
      <w:pPr>
        <w:pStyle w:val="Standard"/>
        <w:spacing w:line="276" w:lineRule="auto"/>
        <w:ind w:right="-1135"/>
        <w:jc w:val="both"/>
        <w:rPr>
          <w:rFonts w:ascii="Verdana" w:hAnsi="Verdana" w:cs="Calibri"/>
          <w:sz w:val="18"/>
          <w:szCs w:val="18"/>
          <w:lang w:val="ca-ES"/>
        </w:rPr>
      </w:pPr>
    </w:p>
    <w:p w14:paraId="0A47944F" w14:textId="77777777" w:rsidR="00A5118A" w:rsidRPr="00A5118A" w:rsidRDefault="00A5118A" w:rsidP="001F4CD2">
      <w:pPr>
        <w:pStyle w:val="Standard"/>
        <w:spacing w:line="276" w:lineRule="auto"/>
        <w:ind w:right="-1135"/>
        <w:jc w:val="both"/>
        <w:rPr>
          <w:rFonts w:ascii="Verdana" w:hAnsi="Verdana" w:cs="Calibri"/>
          <w:b/>
          <w:bCs/>
          <w:iCs/>
          <w:sz w:val="18"/>
          <w:szCs w:val="18"/>
          <w:lang w:val="ca-ES"/>
        </w:rPr>
      </w:pPr>
    </w:p>
    <w:p w14:paraId="61BF100C" w14:textId="1C21A6D6" w:rsidR="00A1659F" w:rsidRPr="00CF1CCF" w:rsidRDefault="00A1659F" w:rsidP="00A1659F">
      <w:pPr>
        <w:pStyle w:val="Standard"/>
        <w:spacing w:line="276" w:lineRule="auto"/>
        <w:ind w:left="-851" w:right="-1135"/>
        <w:jc w:val="center"/>
        <w:rPr>
          <w:rFonts w:ascii="Verdana" w:hAnsi="Verdana" w:cs="Calibri"/>
          <w:i/>
          <w:sz w:val="18"/>
          <w:szCs w:val="18"/>
          <w:lang w:val="ca-ES"/>
        </w:rPr>
      </w:pPr>
      <w:r w:rsidRPr="00CF1CCF">
        <w:rPr>
          <w:rFonts w:ascii="Verdana" w:hAnsi="Verdana" w:cs="Calibri"/>
          <w:i/>
          <w:sz w:val="18"/>
          <w:szCs w:val="18"/>
          <w:lang w:val="ca-ES"/>
        </w:rPr>
        <w:t xml:space="preserve">Quan acabeu la pràctica, descarregueu el </w:t>
      </w:r>
      <w:r w:rsidRPr="00CF1CCF">
        <w:rPr>
          <w:rFonts w:ascii="Verdana" w:hAnsi="Verdana" w:cs="Calibri"/>
          <w:b/>
          <w:i/>
          <w:sz w:val="18"/>
          <w:szCs w:val="18"/>
          <w:lang w:val="ca-ES"/>
        </w:rPr>
        <w:t xml:space="preserve">document en </w:t>
      </w:r>
      <w:r>
        <w:rPr>
          <w:rFonts w:ascii="Verdana" w:hAnsi="Verdana" w:cs="Calibri"/>
          <w:b/>
          <w:i/>
          <w:sz w:val="18"/>
          <w:szCs w:val="18"/>
          <w:lang w:val="ca-ES"/>
        </w:rPr>
        <w:t>PDF</w:t>
      </w:r>
      <w:r w:rsidR="00347026">
        <w:rPr>
          <w:rFonts w:ascii="Verdana" w:hAnsi="Verdana" w:cs="Calibri"/>
          <w:bCs/>
          <w:i/>
          <w:sz w:val="18"/>
          <w:szCs w:val="18"/>
          <w:lang w:val="ca-ES"/>
        </w:rPr>
        <w:t xml:space="preserve"> i </w:t>
      </w:r>
      <w:r w:rsidRPr="00CF1CCF">
        <w:rPr>
          <w:rFonts w:ascii="Verdana" w:hAnsi="Verdana" w:cs="Calibri"/>
          <w:i/>
          <w:sz w:val="18"/>
          <w:szCs w:val="18"/>
          <w:lang w:val="ca-ES"/>
        </w:rPr>
        <w:t>un integrant de</w:t>
      </w:r>
      <w:r>
        <w:rPr>
          <w:rFonts w:ascii="Verdana" w:hAnsi="Verdana" w:cs="Calibri"/>
          <w:i/>
          <w:sz w:val="18"/>
          <w:szCs w:val="18"/>
          <w:lang w:val="ca-ES"/>
        </w:rPr>
        <w:t xml:space="preserve">l </w:t>
      </w:r>
      <w:r w:rsidRPr="00CF1CCF">
        <w:rPr>
          <w:rFonts w:ascii="Verdana" w:hAnsi="Verdana" w:cs="Calibri"/>
          <w:i/>
          <w:sz w:val="18"/>
          <w:szCs w:val="18"/>
          <w:lang w:val="ca-ES"/>
        </w:rPr>
        <w:t xml:space="preserve">grup </w:t>
      </w:r>
      <w:r w:rsidR="001F4CD2">
        <w:rPr>
          <w:rFonts w:ascii="Verdana" w:hAnsi="Verdana" w:cs="Calibri"/>
          <w:i/>
          <w:sz w:val="18"/>
          <w:szCs w:val="18"/>
          <w:lang w:val="ca-ES"/>
        </w:rPr>
        <w:t>l’</w:t>
      </w:r>
      <w:r w:rsidR="00347026">
        <w:rPr>
          <w:rFonts w:ascii="Verdana" w:hAnsi="Verdana" w:cs="Calibri"/>
          <w:i/>
          <w:sz w:val="18"/>
          <w:szCs w:val="18"/>
          <w:lang w:val="ca-ES"/>
        </w:rPr>
        <w:t>ha</w:t>
      </w:r>
      <w:r w:rsidRPr="00CF1CCF">
        <w:rPr>
          <w:rFonts w:ascii="Verdana" w:hAnsi="Verdana" w:cs="Calibri"/>
          <w:i/>
          <w:sz w:val="18"/>
          <w:szCs w:val="18"/>
          <w:lang w:val="ca-ES"/>
        </w:rPr>
        <w:t xml:space="preserve"> de penjar a la </w:t>
      </w:r>
      <w:hyperlink r:id="rId14" w:history="1">
        <w:r w:rsidRPr="00CF1CCF">
          <w:rPr>
            <w:rStyle w:val="Hipervnculo"/>
            <w:rFonts w:ascii="Verdana" w:hAnsi="Verdana" w:cs="Calibri"/>
            <w:sz w:val="18"/>
            <w:szCs w:val="18"/>
            <w:lang w:val="ca-ES"/>
          </w:rPr>
          <w:t>tasca del Suro</w:t>
        </w:r>
      </w:hyperlink>
      <w:r w:rsidRPr="00CF1CCF">
        <w:rPr>
          <w:rFonts w:ascii="Verdana" w:hAnsi="Verdana" w:cs="Calibri"/>
          <w:sz w:val="18"/>
          <w:szCs w:val="18"/>
          <w:lang w:val="ca-ES"/>
        </w:rPr>
        <w:t>.</w:t>
      </w:r>
    </w:p>
    <w:p w14:paraId="4DE40E0A" w14:textId="53F1057D" w:rsidR="00A1659F" w:rsidRPr="00BD4B96" w:rsidRDefault="00A1659F" w:rsidP="00BD4B96">
      <w:pPr>
        <w:pStyle w:val="Standard"/>
        <w:spacing w:line="276" w:lineRule="auto"/>
        <w:ind w:right="-1135"/>
        <w:jc w:val="both"/>
        <w:rPr>
          <w:rFonts w:ascii="Verdana" w:hAnsi="Verdana" w:cs="Calibri"/>
          <w:sz w:val="18"/>
          <w:szCs w:val="18"/>
          <w:lang w:val="ca-ES"/>
        </w:rPr>
      </w:pPr>
    </w:p>
    <w:sectPr w:rsidR="00A1659F" w:rsidRPr="00BD4B96" w:rsidSect="008A4D29">
      <w:headerReference w:type="first" r:id="rId15"/>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15DBE" w14:textId="77777777" w:rsidR="00AE6ECB" w:rsidRDefault="00AE6ECB" w:rsidP="00A96D18">
      <w:pPr>
        <w:spacing w:after="0" w:line="240" w:lineRule="auto"/>
      </w:pPr>
      <w:r>
        <w:separator/>
      </w:r>
    </w:p>
  </w:endnote>
  <w:endnote w:type="continuationSeparator" w:id="0">
    <w:p w14:paraId="01EACE98" w14:textId="77777777" w:rsidR="00AE6ECB" w:rsidRDefault="00AE6ECB" w:rsidP="00A96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Segoe UI Symbol"/>
    <w:panose1 w:val="020B0604020202020204"/>
    <w:charset w:val="02"/>
    <w:family w:val="auto"/>
    <w:pitch w:val="default"/>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E7B40" w14:textId="77777777" w:rsidR="00AE6ECB" w:rsidRDefault="00AE6ECB" w:rsidP="00A96D18">
      <w:pPr>
        <w:spacing w:after="0" w:line="240" w:lineRule="auto"/>
      </w:pPr>
      <w:r>
        <w:separator/>
      </w:r>
    </w:p>
  </w:footnote>
  <w:footnote w:type="continuationSeparator" w:id="0">
    <w:p w14:paraId="689EB240" w14:textId="77777777" w:rsidR="00AE6ECB" w:rsidRDefault="00AE6ECB" w:rsidP="00A96D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0" w:type="dxa"/>
      <w:tblInd w:w="-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8"/>
      <w:gridCol w:w="2482"/>
      <w:gridCol w:w="5103"/>
      <w:gridCol w:w="2127"/>
    </w:tblGrid>
    <w:tr w:rsidR="008A4D29" w14:paraId="55EBC08C" w14:textId="77777777" w:rsidTr="00B056BA">
      <w:trPr>
        <w:cantSplit/>
        <w:trHeight w:hRule="exact" w:val="981"/>
      </w:trPr>
      <w:tc>
        <w:tcPr>
          <w:tcW w:w="638" w:type="dxa"/>
          <w:tcBorders>
            <w:bottom w:val="single" w:sz="4" w:space="0" w:color="auto"/>
            <w:right w:val="nil"/>
          </w:tcBorders>
          <w:vAlign w:val="center"/>
        </w:tcPr>
        <w:p w14:paraId="41D01AF3" w14:textId="77777777" w:rsidR="008A4D29" w:rsidRDefault="008A4D29" w:rsidP="008A4D29">
          <w:pPr>
            <w:pStyle w:val="Encabezado"/>
          </w:pPr>
          <w:r>
            <w:rPr>
              <w:noProof/>
            </w:rPr>
            <w:drawing>
              <wp:inline distT="0" distB="0" distL="0" distR="0" wp14:anchorId="50469A9E" wp14:editId="3FA67E7C">
                <wp:extent cx="318770" cy="361315"/>
                <wp:effectExtent l="0" t="0" r="0" b="0"/>
                <wp:docPr id="1" name="Imagen 1" descr="logo gene blanc i neg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gene blanc i negr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770" cy="361315"/>
                        </a:xfrm>
                        <a:prstGeom prst="rect">
                          <a:avLst/>
                        </a:prstGeom>
                        <a:noFill/>
                        <a:ln>
                          <a:noFill/>
                        </a:ln>
                      </pic:spPr>
                    </pic:pic>
                  </a:graphicData>
                </a:graphic>
              </wp:inline>
            </w:drawing>
          </w:r>
        </w:p>
        <w:p w14:paraId="67A6C6E6" w14:textId="77777777" w:rsidR="008A4D29" w:rsidRPr="00BB2B4D" w:rsidRDefault="008A4D29" w:rsidP="008A4D29">
          <w:pPr>
            <w:pStyle w:val="Encabezado"/>
            <w:rPr>
              <w:rFonts w:ascii="Arial" w:hAnsi="Arial" w:cs="Arial"/>
              <w:sz w:val="16"/>
              <w:szCs w:val="16"/>
            </w:rPr>
          </w:pPr>
        </w:p>
        <w:p w14:paraId="0429519B" w14:textId="77777777" w:rsidR="008A4D29" w:rsidRDefault="008A4D29" w:rsidP="008A4D29">
          <w:pPr>
            <w:pStyle w:val="Encabezado"/>
            <w:rPr>
              <w:rFonts w:ascii="Arial" w:hAnsi="Arial" w:cs="Arial"/>
              <w:sz w:val="8"/>
              <w:szCs w:val="8"/>
            </w:rPr>
          </w:pPr>
        </w:p>
      </w:tc>
      <w:tc>
        <w:tcPr>
          <w:tcW w:w="2482" w:type="dxa"/>
          <w:tcBorders>
            <w:left w:val="nil"/>
            <w:bottom w:val="single" w:sz="4" w:space="0" w:color="auto"/>
          </w:tcBorders>
          <w:vAlign w:val="center"/>
        </w:tcPr>
        <w:p w14:paraId="402C57F0" w14:textId="77777777" w:rsidR="008A4D29" w:rsidRPr="00480A6B" w:rsidRDefault="008A4D29" w:rsidP="008A4D29">
          <w:pPr>
            <w:pStyle w:val="Encabezado"/>
            <w:rPr>
              <w:rFonts w:ascii="Arial" w:hAnsi="Arial" w:cs="Arial"/>
              <w:sz w:val="4"/>
              <w:szCs w:val="4"/>
            </w:rPr>
          </w:pPr>
        </w:p>
        <w:p w14:paraId="0036679C" w14:textId="77777777" w:rsidR="008A4D29" w:rsidRPr="00DA11FD" w:rsidRDefault="008A4D29" w:rsidP="008A4D29">
          <w:pPr>
            <w:pStyle w:val="Encabezado"/>
            <w:rPr>
              <w:rFonts w:ascii="Arial" w:hAnsi="Arial" w:cs="Arial"/>
              <w:sz w:val="14"/>
              <w:szCs w:val="14"/>
            </w:rPr>
          </w:pPr>
          <w:r w:rsidRPr="00DA11FD">
            <w:rPr>
              <w:rFonts w:ascii="Arial" w:hAnsi="Arial" w:cs="Arial"/>
              <w:sz w:val="14"/>
              <w:szCs w:val="14"/>
            </w:rPr>
            <w:t>Generalitat de Catalunya</w:t>
          </w:r>
        </w:p>
        <w:p w14:paraId="423181D8" w14:textId="77777777" w:rsidR="008A4D29" w:rsidRPr="00DA11FD" w:rsidRDefault="008A4D29" w:rsidP="008A4D29">
          <w:pPr>
            <w:pStyle w:val="Encabezado"/>
            <w:rPr>
              <w:rFonts w:ascii="Arial" w:hAnsi="Arial" w:cs="Arial"/>
              <w:sz w:val="14"/>
              <w:szCs w:val="14"/>
            </w:rPr>
          </w:pPr>
          <w:r w:rsidRPr="00DA11FD">
            <w:rPr>
              <w:rFonts w:ascii="Arial" w:hAnsi="Arial" w:cs="Arial"/>
              <w:sz w:val="14"/>
              <w:szCs w:val="14"/>
            </w:rPr>
            <w:t>Departament d’E</w:t>
          </w:r>
          <w:r>
            <w:rPr>
              <w:rFonts w:ascii="Arial" w:hAnsi="Arial" w:cs="Arial"/>
              <w:sz w:val="14"/>
              <w:szCs w:val="14"/>
            </w:rPr>
            <w:t>ducació</w:t>
          </w:r>
        </w:p>
        <w:p w14:paraId="004F21D4" w14:textId="77777777" w:rsidR="008A4D29" w:rsidRPr="00DA11FD" w:rsidRDefault="008A4D29" w:rsidP="008A4D29">
          <w:pPr>
            <w:pStyle w:val="Encabezado"/>
            <w:rPr>
              <w:rFonts w:ascii="Arial" w:hAnsi="Arial" w:cs="Arial"/>
              <w:b/>
              <w:sz w:val="14"/>
              <w:szCs w:val="14"/>
            </w:rPr>
          </w:pPr>
          <w:r w:rsidRPr="00DA11FD">
            <w:rPr>
              <w:rFonts w:ascii="Arial" w:hAnsi="Arial" w:cs="Arial"/>
              <w:b/>
              <w:sz w:val="14"/>
              <w:szCs w:val="14"/>
            </w:rPr>
            <w:t>Institut Joan Ramon Benaprès</w:t>
          </w:r>
        </w:p>
        <w:p w14:paraId="76D16228" w14:textId="77777777" w:rsidR="008A4D29" w:rsidRDefault="00AE6ECB" w:rsidP="008A4D29">
          <w:pPr>
            <w:pStyle w:val="Encabezado"/>
            <w:rPr>
              <w:rFonts w:ascii="Arial" w:hAnsi="Arial" w:cs="Arial"/>
              <w:color w:val="31849B"/>
              <w:sz w:val="14"/>
              <w:szCs w:val="14"/>
              <w:u w:val="single"/>
            </w:rPr>
          </w:pPr>
          <w:hyperlink r:id="rId2" w:history="1">
            <w:r w:rsidR="008A4D29" w:rsidRPr="00872728">
              <w:rPr>
                <w:rStyle w:val="Hipervnculo"/>
                <w:rFonts w:ascii="Arial" w:hAnsi="Arial" w:cs="Arial"/>
                <w:sz w:val="14"/>
                <w:szCs w:val="14"/>
              </w:rPr>
              <w:t>https://agora.xtec.cat/iessitges/</w:t>
            </w:r>
          </w:hyperlink>
        </w:p>
        <w:p w14:paraId="59AF95D0" w14:textId="77777777" w:rsidR="008A4D29" w:rsidRPr="00DA11FD" w:rsidRDefault="008A4D29" w:rsidP="008A4D29">
          <w:pPr>
            <w:pStyle w:val="Encabezado"/>
            <w:rPr>
              <w:rFonts w:ascii="Arial" w:hAnsi="Arial" w:cs="Arial"/>
              <w:sz w:val="14"/>
              <w:szCs w:val="14"/>
            </w:rPr>
          </w:pPr>
          <w:r w:rsidRPr="00DA11FD">
            <w:rPr>
              <w:rFonts w:ascii="Arial" w:hAnsi="Arial" w:cs="Arial"/>
              <w:sz w:val="14"/>
              <w:szCs w:val="14"/>
            </w:rPr>
            <w:t>T</w:t>
          </w:r>
          <w:r>
            <w:rPr>
              <w:rFonts w:ascii="Arial" w:hAnsi="Arial" w:cs="Arial"/>
              <w:sz w:val="14"/>
              <w:szCs w:val="14"/>
            </w:rPr>
            <w:t>el.</w:t>
          </w:r>
          <w:r w:rsidRPr="00DA11FD">
            <w:rPr>
              <w:rFonts w:ascii="Arial" w:hAnsi="Arial" w:cs="Arial"/>
              <w:sz w:val="14"/>
              <w:szCs w:val="14"/>
            </w:rPr>
            <w:t>: 93 894 37 12</w:t>
          </w:r>
        </w:p>
        <w:p w14:paraId="40132966" w14:textId="77777777" w:rsidR="008A4D29" w:rsidRPr="00DA11FD" w:rsidRDefault="008A4D29" w:rsidP="008A4D29">
          <w:pPr>
            <w:pStyle w:val="Encabezado"/>
            <w:rPr>
              <w:sz w:val="14"/>
              <w:szCs w:val="14"/>
            </w:rPr>
          </w:pPr>
        </w:p>
      </w:tc>
      <w:tc>
        <w:tcPr>
          <w:tcW w:w="5103" w:type="dxa"/>
          <w:tcBorders>
            <w:bottom w:val="single" w:sz="4" w:space="0" w:color="auto"/>
          </w:tcBorders>
          <w:vAlign w:val="center"/>
        </w:tcPr>
        <w:p w14:paraId="3A2809EB" w14:textId="659659E8" w:rsidR="008A4D29" w:rsidRPr="00455B86" w:rsidRDefault="00FB528B" w:rsidP="008A4D29">
          <w:pPr>
            <w:spacing w:after="0" w:line="240" w:lineRule="auto"/>
            <w:jc w:val="center"/>
            <w:rPr>
              <w:rFonts w:ascii="Verdana" w:hAnsi="Verdana" w:cs="Arial"/>
              <w:b/>
              <w:sz w:val="20"/>
              <w:szCs w:val="20"/>
            </w:rPr>
          </w:pPr>
          <w:r>
            <w:rPr>
              <w:rFonts w:ascii="Verdana" w:hAnsi="Verdana" w:cs="Arial"/>
              <w:b/>
              <w:sz w:val="20"/>
              <w:szCs w:val="20"/>
            </w:rPr>
            <w:t xml:space="preserve">Unitat </w:t>
          </w:r>
          <w:r w:rsidR="00C243B7">
            <w:rPr>
              <w:rFonts w:ascii="Verdana" w:hAnsi="Verdana" w:cs="Arial"/>
              <w:b/>
              <w:sz w:val="20"/>
              <w:szCs w:val="20"/>
            </w:rPr>
            <w:t>6. Les forces i la dinàmica</w:t>
          </w:r>
        </w:p>
        <w:p w14:paraId="2D114A5F" w14:textId="7B5EBEA2" w:rsidR="008A4D29" w:rsidRPr="00455B86" w:rsidRDefault="00FB528B" w:rsidP="008A4D29">
          <w:pPr>
            <w:spacing w:after="0" w:line="240" w:lineRule="auto"/>
            <w:jc w:val="center"/>
            <w:rPr>
              <w:rFonts w:ascii="Verdana" w:hAnsi="Verdana" w:cs="Arial"/>
              <w:b/>
              <w:sz w:val="20"/>
              <w:szCs w:val="20"/>
            </w:rPr>
          </w:pPr>
          <w:r>
            <w:rPr>
              <w:rFonts w:ascii="Verdana" w:hAnsi="Verdana" w:cs="Arial"/>
              <w:b/>
              <w:sz w:val="20"/>
              <w:szCs w:val="20"/>
            </w:rPr>
            <w:t>Física i Química 4t ESO</w:t>
          </w:r>
        </w:p>
      </w:tc>
      <w:tc>
        <w:tcPr>
          <w:tcW w:w="2127" w:type="dxa"/>
          <w:tcBorders>
            <w:bottom w:val="single" w:sz="4" w:space="0" w:color="auto"/>
          </w:tcBorders>
          <w:vAlign w:val="center"/>
        </w:tcPr>
        <w:p w14:paraId="0B5EFBBA" w14:textId="77777777" w:rsidR="008A4D29" w:rsidRDefault="008A4D29" w:rsidP="008A4D29">
          <w:pPr>
            <w:pStyle w:val="Encabezado"/>
            <w:rPr>
              <w:sz w:val="18"/>
              <w:szCs w:val="18"/>
            </w:rPr>
          </w:pPr>
          <w:r>
            <w:rPr>
              <w:noProof/>
              <w:sz w:val="18"/>
              <w:szCs w:val="18"/>
            </w:rPr>
            <w:drawing>
              <wp:inline distT="0" distB="0" distL="0" distR="0" wp14:anchorId="714F21C7" wp14:editId="03CFBB1E">
                <wp:extent cx="1105535" cy="595630"/>
                <wp:effectExtent l="0" t="0" r="0" b="0"/>
                <wp:docPr id="2" name="Imagen 2" descr="INST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INSTI"/>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05535" cy="595630"/>
                        </a:xfrm>
                        <a:prstGeom prst="rect">
                          <a:avLst/>
                        </a:prstGeom>
                        <a:noFill/>
                        <a:ln>
                          <a:noFill/>
                        </a:ln>
                      </pic:spPr>
                    </pic:pic>
                  </a:graphicData>
                </a:graphic>
              </wp:inline>
            </w:drawing>
          </w:r>
        </w:p>
      </w:tc>
    </w:tr>
  </w:tbl>
  <w:p w14:paraId="2489FA9A" w14:textId="77777777" w:rsidR="008A4D29" w:rsidRDefault="008A4D2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83A2E"/>
    <w:multiLevelType w:val="hybridMultilevel"/>
    <w:tmpl w:val="9192277C"/>
    <w:lvl w:ilvl="0" w:tplc="040A0001">
      <w:start w:val="1"/>
      <w:numFmt w:val="bullet"/>
      <w:lvlText w:val=""/>
      <w:lvlJc w:val="left"/>
      <w:pPr>
        <w:ind w:left="-131" w:hanging="360"/>
      </w:pPr>
      <w:rPr>
        <w:rFonts w:ascii="Symbol" w:hAnsi="Symbol" w:hint="default"/>
      </w:rPr>
    </w:lvl>
    <w:lvl w:ilvl="1" w:tplc="040A0003" w:tentative="1">
      <w:start w:val="1"/>
      <w:numFmt w:val="bullet"/>
      <w:lvlText w:val="o"/>
      <w:lvlJc w:val="left"/>
      <w:pPr>
        <w:ind w:left="589" w:hanging="360"/>
      </w:pPr>
      <w:rPr>
        <w:rFonts w:ascii="Courier New" w:hAnsi="Courier New" w:cs="Courier New" w:hint="default"/>
      </w:rPr>
    </w:lvl>
    <w:lvl w:ilvl="2" w:tplc="040A0005" w:tentative="1">
      <w:start w:val="1"/>
      <w:numFmt w:val="bullet"/>
      <w:lvlText w:val=""/>
      <w:lvlJc w:val="left"/>
      <w:pPr>
        <w:ind w:left="1309" w:hanging="360"/>
      </w:pPr>
      <w:rPr>
        <w:rFonts w:ascii="Wingdings" w:hAnsi="Wingdings" w:hint="default"/>
      </w:rPr>
    </w:lvl>
    <w:lvl w:ilvl="3" w:tplc="040A0001" w:tentative="1">
      <w:start w:val="1"/>
      <w:numFmt w:val="bullet"/>
      <w:lvlText w:val=""/>
      <w:lvlJc w:val="left"/>
      <w:pPr>
        <w:ind w:left="2029" w:hanging="360"/>
      </w:pPr>
      <w:rPr>
        <w:rFonts w:ascii="Symbol" w:hAnsi="Symbol" w:hint="default"/>
      </w:rPr>
    </w:lvl>
    <w:lvl w:ilvl="4" w:tplc="040A0003" w:tentative="1">
      <w:start w:val="1"/>
      <w:numFmt w:val="bullet"/>
      <w:lvlText w:val="o"/>
      <w:lvlJc w:val="left"/>
      <w:pPr>
        <w:ind w:left="2749" w:hanging="360"/>
      </w:pPr>
      <w:rPr>
        <w:rFonts w:ascii="Courier New" w:hAnsi="Courier New" w:cs="Courier New" w:hint="default"/>
      </w:rPr>
    </w:lvl>
    <w:lvl w:ilvl="5" w:tplc="040A0005" w:tentative="1">
      <w:start w:val="1"/>
      <w:numFmt w:val="bullet"/>
      <w:lvlText w:val=""/>
      <w:lvlJc w:val="left"/>
      <w:pPr>
        <w:ind w:left="3469" w:hanging="360"/>
      </w:pPr>
      <w:rPr>
        <w:rFonts w:ascii="Wingdings" w:hAnsi="Wingdings" w:hint="default"/>
      </w:rPr>
    </w:lvl>
    <w:lvl w:ilvl="6" w:tplc="040A0001" w:tentative="1">
      <w:start w:val="1"/>
      <w:numFmt w:val="bullet"/>
      <w:lvlText w:val=""/>
      <w:lvlJc w:val="left"/>
      <w:pPr>
        <w:ind w:left="4189" w:hanging="360"/>
      </w:pPr>
      <w:rPr>
        <w:rFonts w:ascii="Symbol" w:hAnsi="Symbol" w:hint="default"/>
      </w:rPr>
    </w:lvl>
    <w:lvl w:ilvl="7" w:tplc="040A0003" w:tentative="1">
      <w:start w:val="1"/>
      <w:numFmt w:val="bullet"/>
      <w:lvlText w:val="o"/>
      <w:lvlJc w:val="left"/>
      <w:pPr>
        <w:ind w:left="4909" w:hanging="360"/>
      </w:pPr>
      <w:rPr>
        <w:rFonts w:ascii="Courier New" w:hAnsi="Courier New" w:cs="Courier New" w:hint="default"/>
      </w:rPr>
    </w:lvl>
    <w:lvl w:ilvl="8" w:tplc="040A0005" w:tentative="1">
      <w:start w:val="1"/>
      <w:numFmt w:val="bullet"/>
      <w:lvlText w:val=""/>
      <w:lvlJc w:val="left"/>
      <w:pPr>
        <w:ind w:left="5629" w:hanging="360"/>
      </w:pPr>
      <w:rPr>
        <w:rFonts w:ascii="Wingdings" w:hAnsi="Wingdings" w:hint="default"/>
      </w:rPr>
    </w:lvl>
  </w:abstractNum>
  <w:abstractNum w:abstractNumId="1" w15:restartNumberingAfterBreak="0">
    <w:nsid w:val="08A8422F"/>
    <w:multiLevelType w:val="hybridMultilevel"/>
    <w:tmpl w:val="8CDC43BA"/>
    <w:lvl w:ilvl="0" w:tplc="040A0001">
      <w:start w:val="1"/>
      <w:numFmt w:val="bullet"/>
      <w:lvlText w:val=""/>
      <w:lvlJc w:val="left"/>
      <w:pPr>
        <w:ind w:left="12" w:hanging="360"/>
      </w:pPr>
      <w:rPr>
        <w:rFonts w:ascii="Symbol" w:hAnsi="Symbol" w:hint="default"/>
      </w:rPr>
    </w:lvl>
    <w:lvl w:ilvl="1" w:tplc="040A0003" w:tentative="1">
      <w:start w:val="1"/>
      <w:numFmt w:val="bullet"/>
      <w:lvlText w:val="o"/>
      <w:lvlJc w:val="left"/>
      <w:pPr>
        <w:ind w:left="732" w:hanging="360"/>
      </w:pPr>
      <w:rPr>
        <w:rFonts w:ascii="Courier New" w:hAnsi="Courier New" w:hint="default"/>
      </w:rPr>
    </w:lvl>
    <w:lvl w:ilvl="2" w:tplc="040A0005" w:tentative="1">
      <w:start w:val="1"/>
      <w:numFmt w:val="bullet"/>
      <w:lvlText w:val=""/>
      <w:lvlJc w:val="left"/>
      <w:pPr>
        <w:ind w:left="1452" w:hanging="360"/>
      </w:pPr>
      <w:rPr>
        <w:rFonts w:ascii="Wingdings" w:hAnsi="Wingdings" w:hint="default"/>
      </w:rPr>
    </w:lvl>
    <w:lvl w:ilvl="3" w:tplc="040A0001" w:tentative="1">
      <w:start w:val="1"/>
      <w:numFmt w:val="bullet"/>
      <w:lvlText w:val=""/>
      <w:lvlJc w:val="left"/>
      <w:pPr>
        <w:ind w:left="2172" w:hanging="360"/>
      </w:pPr>
      <w:rPr>
        <w:rFonts w:ascii="Symbol" w:hAnsi="Symbol" w:hint="default"/>
      </w:rPr>
    </w:lvl>
    <w:lvl w:ilvl="4" w:tplc="040A0003" w:tentative="1">
      <w:start w:val="1"/>
      <w:numFmt w:val="bullet"/>
      <w:lvlText w:val="o"/>
      <w:lvlJc w:val="left"/>
      <w:pPr>
        <w:ind w:left="2892" w:hanging="360"/>
      </w:pPr>
      <w:rPr>
        <w:rFonts w:ascii="Courier New" w:hAnsi="Courier New" w:hint="default"/>
      </w:rPr>
    </w:lvl>
    <w:lvl w:ilvl="5" w:tplc="040A0005" w:tentative="1">
      <w:start w:val="1"/>
      <w:numFmt w:val="bullet"/>
      <w:lvlText w:val=""/>
      <w:lvlJc w:val="left"/>
      <w:pPr>
        <w:ind w:left="3612" w:hanging="360"/>
      </w:pPr>
      <w:rPr>
        <w:rFonts w:ascii="Wingdings" w:hAnsi="Wingdings" w:hint="default"/>
      </w:rPr>
    </w:lvl>
    <w:lvl w:ilvl="6" w:tplc="040A0001" w:tentative="1">
      <w:start w:val="1"/>
      <w:numFmt w:val="bullet"/>
      <w:lvlText w:val=""/>
      <w:lvlJc w:val="left"/>
      <w:pPr>
        <w:ind w:left="4332" w:hanging="360"/>
      </w:pPr>
      <w:rPr>
        <w:rFonts w:ascii="Symbol" w:hAnsi="Symbol" w:hint="default"/>
      </w:rPr>
    </w:lvl>
    <w:lvl w:ilvl="7" w:tplc="040A0003" w:tentative="1">
      <w:start w:val="1"/>
      <w:numFmt w:val="bullet"/>
      <w:lvlText w:val="o"/>
      <w:lvlJc w:val="left"/>
      <w:pPr>
        <w:ind w:left="5052" w:hanging="360"/>
      </w:pPr>
      <w:rPr>
        <w:rFonts w:ascii="Courier New" w:hAnsi="Courier New" w:hint="default"/>
      </w:rPr>
    </w:lvl>
    <w:lvl w:ilvl="8" w:tplc="040A0005" w:tentative="1">
      <w:start w:val="1"/>
      <w:numFmt w:val="bullet"/>
      <w:lvlText w:val=""/>
      <w:lvlJc w:val="left"/>
      <w:pPr>
        <w:ind w:left="5772" w:hanging="360"/>
      </w:pPr>
      <w:rPr>
        <w:rFonts w:ascii="Wingdings" w:hAnsi="Wingdings" w:hint="default"/>
      </w:rPr>
    </w:lvl>
  </w:abstractNum>
  <w:abstractNum w:abstractNumId="2" w15:restartNumberingAfterBreak="0">
    <w:nsid w:val="0E9102A5"/>
    <w:multiLevelType w:val="hybridMultilevel"/>
    <w:tmpl w:val="0032D9AA"/>
    <w:lvl w:ilvl="0" w:tplc="C83886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1E0623"/>
    <w:multiLevelType w:val="hybridMultilevel"/>
    <w:tmpl w:val="53D22E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61B47E3"/>
    <w:multiLevelType w:val="multilevel"/>
    <w:tmpl w:val="18FE0E6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85214DB"/>
    <w:multiLevelType w:val="hybridMultilevel"/>
    <w:tmpl w:val="084EFDA0"/>
    <w:lvl w:ilvl="0" w:tplc="67A0F3EA">
      <w:start w:val="1"/>
      <w:numFmt w:val="decimal"/>
      <w:lvlText w:val="%1."/>
      <w:lvlJc w:val="left"/>
      <w:pPr>
        <w:ind w:left="-491" w:hanging="360"/>
      </w:pPr>
      <w:rPr>
        <w:rFonts w:hint="default"/>
        <w:b/>
      </w:rPr>
    </w:lvl>
    <w:lvl w:ilvl="1" w:tplc="040A0019" w:tentative="1">
      <w:start w:val="1"/>
      <w:numFmt w:val="lowerLetter"/>
      <w:lvlText w:val="%2."/>
      <w:lvlJc w:val="left"/>
      <w:pPr>
        <w:ind w:left="229" w:hanging="360"/>
      </w:pPr>
    </w:lvl>
    <w:lvl w:ilvl="2" w:tplc="040A001B" w:tentative="1">
      <w:start w:val="1"/>
      <w:numFmt w:val="lowerRoman"/>
      <w:lvlText w:val="%3."/>
      <w:lvlJc w:val="right"/>
      <w:pPr>
        <w:ind w:left="949" w:hanging="180"/>
      </w:pPr>
    </w:lvl>
    <w:lvl w:ilvl="3" w:tplc="040A000F" w:tentative="1">
      <w:start w:val="1"/>
      <w:numFmt w:val="decimal"/>
      <w:lvlText w:val="%4."/>
      <w:lvlJc w:val="left"/>
      <w:pPr>
        <w:ind w:left="1669" w:hanging="360"/>
      </w:pPr>
    </w:lvl>
    <w:lvl w:ilvl="4" w:tplc="040A0019" w:tentative="1">
      <w:start w:val="1"/>
      <w:numFmt w:val="lowerLetter"/>
      <w:lvlText w:val="%5."/>
      <w:lvlJc w:val="left"/>
      <w:pPr>
        <w:ind w:left="2389" w:hanging="360"/>
      </w:pPr>
    </w:lvl>
    <w:lvl w:ilvl="5" w:tplc="040A001B" w:tentative="1">
      <w:start w:val="1"/>
      <w:numFmt w:val="lowerRoman"/>
      <w:lvlText w:val="%6."/>
      <w:lvlJc w:val="right"/>
      <w:pPr>
        <w:ind w:left="3109" w:hanging="180"/>
      </w:pPr>
    </w:lvl>
    <w:lvl w:ilvl="6" w:tplc="040A000F" w:tentative="1">
      <w:start w:val="1"/>
      <w:numFmt w:val="decimal"/>
      <w:lvlText w:val="%7."/>
      <w:lvlJc w:val="left"/>
      <w:pPr>
        <w:ind w:left="3829" w:hanging="360"/>
      </w:pPr>
    </w:lvl>
    <w:lvl w:ilvl="7" w:tplc="040A0019" w:tentative="1">
      <w:start w:val="1"/>
      <w:numFmt w:val="lowerLetter"/>
      <w:lvlText w:val="%8."/>
      <w:lvlJc w:val="left"/>
      <w:pPr>
        <w:ind w:left="4549" w:hanging="360"/>
      </w:pPr>
    </w:lvl>
    <w:lvl w:ilvl="8" w:tplc="040A001B" w:tentative="1">
      <w:start w:val="1"/>
      <w:numFmt w:val="lowerRoman"/>
      <w:lvlText w:val="%9."/>
      <w:lvlJc w:val="right"/>
      <w:pPr>
        <w:ind w:left="5269" w:hanging="180"/>
      </w:pPr>
    </w:lvl>
  </w:abstractNum>
  <w:abstractNum w:abstractNumId="6" w15:restartNumberingAfterBreak="0">
    <w:nsid w:val="45547C7A"/>
    <w:multiLevelType w:val="multilevel"/>
    <w:tmpl w:val="4B1AA11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51F978FF"/>
    <w:multiLevelType w:val="hybridMultilevel"/>
    <w:tmpl w:val="E3C209EC"/>
    <w:lvl w:ilvl="0" w:tplc="E228CC36">
      <w:start w:val="1"/>
      <w:numFmt w:val="decimal"/>
      <w:lvlText w:val="%1."/>
      <w:lvlJc w:val="left"/>
      <w:pPr>
        <w:ind w:left="-491" w:hanging="360"/>
      </w:pPr>
      <w:rPr>
        <w:rFonts w:hint="default"/>
      </w:rPr>
    </w:lvl>
    <w:lvl w:ilvl="1" w:tplc="040A0019" w:tentative="1">
      <w:start w:val="1"/>
      <w:numFmt w:val="lowerLetter"/>
      <w:lvlText w:val="%2."/>
      <w:lvlJc w:val="left"/>
      <w:pPr>
        <w:ind w:left="229" w:hanging="360"/>
      </w:pPr>
    </w:lvl>
    <w:lvl w:ilvl="2" w:tplc="040A001B" w:tentative="1">
      <w:start w:val="1"/>
      <w:numFmt w:val="lowerRoman"/>
      <w:lvlText w:val="%3."/>
      <w:lvlJc w:val="right"/>
      <w:pPr>
        <w:ind w:left="949" w:hanging="180"/>
      </w:pPr>
    </w:lvl>
    <w:lvl w:ilvl="3" w:tplc="040A000F" w:tentative="1">
      <w:start w:val="1"/>
      <w:numFmt w:val="decimal"/>
      <w:lvlText w:val="%4."/>
      <w:lvlJc w:val="left"/>
      <w:pPr>
        <w:ind w:left="1669" w:hanging="360"/>
      </w:pPr>
    </w:lvl>
    <w:lvl w:ilvl="4" w:tplc="040A0019" w:tentative="1">
      <w:start w:val="1"/>
      <w:numFmt w:val="lowerLetter"/>
      <w:lvlText w:val="%5."/>
      <w:lvlJc w:val="left"/>
      <w:pPr>
        <w:ind w:left="2389" w:hanging="360"/>
      </w:pPr>
    </w:lvl>
    <w:lvl w:ilvl="5" w:tplc="040A001B" w:tentative="1">
      <w:start w:val="1"/>
      <w:numFmt w:val="lowerRoman"/>
      <w:lvlText w:val="%6."/>
      <w:lvlJc w:val="right"/>
      <w:pPr>
        <w:ind w:left="3109" w:hanging="180"/>
      </w:pPr>
    </w:lvl>
    <w:lvl w:ilvl="6" w:tplc="040A000F" w:tentative="1">
      <w:start w:val="1"/>
      <w:numFmt w:val="decimal"/>
      <w:lvlText w:val="%7."/>
      <w:lvlJc w:val="left"/>
      <w:pPr>
        <w:ind w:left="3829" w:hanging="360"/>
      </w:pPr>
    </w:lvl>
    <w:lvl w:ilvl="7" w:tplc="040A0019" w:tentative="1">
      <w:start w:val="1"/>
      <w:numFmt w:val="lowerLetter"/>
      <w:lvlText w:val="%8."/>
      <w:lvlJc w:val="left"/>
      <w:pPr>
        <w:ind w:left="4549" w:hanging="360"/>
      </w:pPr>
    </w:lvl>
    <w:lvl w:ilvl="8" w:tplc="040A001B" w:tentative="1">
      <w:start w:val="1"/>
      <w:numFmt w:val="lowerRoman"/>
      <w:lvlText w:val="%9."/>
      <w:lvlJc w:val="right"/>
      <w:pPr>
        <w:ind w:left="5269" w:hanging="180"/>
      </w:pPr>
    </w:lvl>
  </w:abstractNum>
  <w:abstractNum w:abstractNumId="8" w15:restartNumberingAfterBreak="0">
    <w:nsid w:val="651D46B4"/>
    <w:multiLevelType w:val="hybridMultilevel"/>
    <w:tmpl w:val="3F56459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8F84F91"/>
    <w:multiLevelType w:val="hybridMultilevel"/>
    <w:tmpl w:val="7A8826DA"/>
    <w:lvl w:ilvl="0" w:tplc="040A0001">
      <w:start w:val="1"/>
      <w:numFmt w:val="bullet"/>
      <w:lvlText w:val=""/>
      <w:lvlJc w:val="left"/>
      <w:pPr>
        <w:ind w:left="-131" w:hanging="360"/>
      </w:pPr>
      <w:rPr>
        <w:rFonts w:ascii="Symbol" w:hAnsi="Symbol" w:hint="default"/>
      </w:rPr>
    </w:lvl>
    <w:lvl w:ilvl="1" w:tplc="040A0003" w:tentative="1">
      <w:start w:val="1"/>
      <w:numFmt w:val="bullet"/>
      <w:lvlText w:val="o"/>
      <w:lvlJc w:val="left"/>
      <w:pPr>
        <w:ind w:left="589" w:hanging="360"/>
      </w:pPr>
      <w:rPr>
        <w:rFonts w:ascii="Courier New" w:hAnsi="Courier New" w:cs="Courier New" w:hint="default"/>
      </w:rPr>
    </w:lvl>
    <w:lvl w:ilvl="2" w:tplc="040A0005" w:tentative="1">
      <w:start w:val="1"/>
      <w:numFmt w:val="bullet"/>
      <w:lvlText w:val=""/>
      <w:lvlJc w:val="left"/>
      <w:pPr>
        <w:ind w:left="1309" w:hanging="360"/>
      </w:pPr>
      <w:rPr>
        <w:rFonts w:ascii="Wingdings" w:hAnsi="Wingdings" w:hint="default"/>
      </w:rPr>
    </w:lvl>
    <w:lvl w:ilvl="3" w:tplc="040A0001" w:tentative="1">
      <w:start w:val="1"/>
      <w:numFmt w:val="bullet"/>
      <w:lvlText w:val=""/>
      <w:lvlJc w:val="left"/>
      <w:pPr>
        <w:ind w:left="2029" w:hanging="360"/>
      </w:pPr>
      <w:rPr>
        <w:rFonts w:ascii="Symbol" w:hAnsi="Symbol" w:hint="default"/>
      </w:rPr>
    </w:lvl>
    <w:lvl w:ilvl="4" w:tplc="040A0003" w:tentative="1">
      <w:start w:val="1"/>
      <w:numFmt w:val="bullet"/>
      <w:lvlText w:val="o"/>
      <w:lvlJc w:val="left"/>
      <w:pPr>
        <w:ind w:left="2749" w:hanging="360"/>
      </w:pPr>
      <w:rPr>
        <w:rFonts w:ascii="Courier New" w:hAnsi="Courier New" w:cs="Courier New" w:hint="default"/>
      </w:rPr>
    </w:lvl>
    <w:lvl w:ilvl="5" w:tplc="040A0005" w:tentative="1">
      <w:start w:val="1"/>
      <w:numFmt w:val="bullet"/>
      <w:lvlText w:val=""/>
      <w:lvlJc w:val="left"/>
      <w:pPr>
        <w:ind w:left="3469" w:hanging="360"/>
      </w:pPr>
      <w:rPr>
        <w:rFonts w:ascii="Wingdings" w:hAnsi="Wingdings" w:hint="default"/>
      </w:rPr>
    </w:lvl>
    <w:lvl w:ilvl="6" w:tplc="040A0001" w:tentative="1">
      <w:start w:val="1"/>
      <w:numFmt w:val="bullet"/>
      <w:lvlText w:val=""/>
      <w:lvlJc w:val="left"/>
      <w:pPr>
        <w:ind w:left="4189" w:hanging="360"/>
      </w:pPr>
      <w:rPr>
        <w:rFonts w:ascii="Symbol" w:hAnsi="Symbol" w:hint="default"/>
      </w:rPr>
    </w:lvl>
    <w:lvl w:ilvl="7" w:tplc="040A0003" w:tentative="1">
      <w:start w:val="1"/>
      <w:numFmt w:val="bullet"/>
      <w:lvlText w:val="o"/>
      <w:lvlJc w:val="left"/>
      <w:pPr>
        <w:ind w:left="4909" w:hanging="360"/>
      </w:pPr>
      <w:rPr>
        <w:rFonts w:ascii="Courier New" w:hAnsi="Courier New" w:cs="Courier New" w:hint="default"/>
      </w:rPr>
    </w:lvl>
    <w:lvl w:ilvl="8" w:tplc="040A0005" w:tentative="1">
      <w:start w:val="1"/>
      <w:numFmt w:val="bullet"/>
      <w:lvlText w:val=""/>
      <w:lvlJc w:val="left"/>
      <w:pPr>
        <w:ind w:left="5629" w:hanging="360"/>
      </w:pPr>
      <w:rPr>
        <w:rFonts w:ascii="Wingdings" w:hAnsi="Wingdings" w:hint="default"/>
      </w:rPr>
    </w:lvl>
  </w:abstractNum>
  <w:abstractNum w:abstractNumId="10" w15:restartNumberingAfterBreak="0">
    <w:nsid w:val="6CAD6B89"/>
    <w:multiLevelType w:val="multilevel"/>
    <w:tmpl w:val="7D3CF93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6FC10037"/>
    <w:multiLevelType w:val="hybridMultilevel"/>
    <w:tmpl w:val="CFFA67B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7967995"/>
    <w:multiLevelType w:val="multilevel"/>
    <w:tmpl w:val="5C662C6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7AE91DC3"/>
    <w:multiLevelType w:val="hybridMultilevel"/>
    <w:tmpl w:val="DA06BE4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7B3C6E53"/>
    <w:multiLevelType w:val="multilevel"/>
    <w:tmpl w:val="83F0FF6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1"/>
  </w:num>
  <w:num w:numId="2">
    <w:abstractNumId w:val="3"/>
  </w:num>
  <w:num w:numId="3">
    <w:abstractNumId w:val="8"/>
  </w:num>
  <w:num w:numId="4">
    <w:abstractNumId w:val="2"/>
  </w:num>
  <w:num w:numId="5">
    <w:abstractNumId w:val="7"/>
  </w:num>
  <w:num w:numId="6">
    <w:abstractNumId w:val="5"/>
  </w:num>
  <w:num w:numId="7">
    <w:abstractNumId w:val="6"/>
  </w:num>
  <w:num w:numId="8">
    <w:abstractNumId w:val="10"/>
  </w:num>
  <w:num w:numId="9">
    <w:abstractNumId w:val="4"/>
  </w:num>
  <w:num w:numId="10">
    <w:abstractNumId w:val="12"/>
  </w:num>
  <w:num w:numId="11">
    <w:abstractNumId w:val="14"/>
  </w:num>
  <w:num w:numId="12">
    <w:abstractNumId w:val="9"/>
  </w:num>
  <w:num w:numId="13">
    <w:abstractNumId w:val="1"/>
  </w:num>
  <w:num w:numId="14">
    <w:abstractNumId w:val="13"/>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BA8"/>
    <w:rsid w:val="00065CE1"/>
    <w:rsid w:val="000B129B"/>
    <w:rsid w:val="001009D9"/>
    <w:rsid w:val="00110D17"/>
    <w:rsid w:val="00126259"/>
    <w:rsid w:val="00161256"/>
    <w:rsid w:val="00170452"/>
    <w:rsid w:val="001717EE"/>
    <w:rsid w:val="0018181C"/>
    <w:rsid w:val="00186949"/>
    <w:rsid w:val="001B0254"/>
    <w:rsid w:val="001F4CD2"/>
    <w:rsid w:val="00207C36"/>
    <w:rsid w:val="00245B5F"/>
    <w:rsid w:val="002643A7"/>
    <w:rsid w:val="002927CE"/>
    <w:rsid w:val="0030078D"/>
    <w:rsid w:val="00310118"/>
    <w:rsid w:val="00316BB6"/>
    <w:rsid w:val="00336761"/>
    <w:rsid w:val="00347026"/>
    <w:rsid w:val="003954D9"/>
    <w:rsid w:val="003B1B1B"/>
    <w:rsid w:val="003E21B9"/>
    <w:rsid w:val="004178E1"/>
    <w:rsid w:val="004357BB"/>
    <w:rsid w:val="00444DA4"/>
    <w:rsid w:val="004451EE"/>
    <w:rsid w:val="00455B86"/>
    <w:rsid w:val="004848A2"/>
    <w:rsid w:val="004D1BE8"/>
    <w:rsid w:val="004D35E9"/>
    <w:rsid w:val="004D76C6"/>
    <w:rsid w:val="004E32B4"/>
    <w:rsid w:val="00515A8C"/>
    <w:rsid w:val="00542EB9"/>
    <w:rsid w:val="00553788"/>
    <w:rsid w:val="005B0E30"/>
    <w:rsid w:val="005C282C"/>
    <w:rsid w:val="005D65C2"/>
    <w:rsid w:val="00616574"/>
    <w:rsid w:val="00616B1F"/>
    <w:rsid w:val="00651AB0"/>
    <w:rsid w:val="00675B24"/>
    <w:rsid w:val="006B6709"/>
    <w:rsid w:val="006F2B0C"/>
    <w:rsid w:val="00717A11"/>
    <w:rsid w:val="007243EA"/>
    <w:rsid w:val="00724677"/>
    <w:rsid w:val="007377EC"/>
    <w:rsid w:val="0074183E"/>
    <w:rsid w:val="007C04C8"/>
    <w:rsid w:val="007C4A35"/>
    <w:rsid w:val="007E2E74"/>
    <w:rsid w:val="007E3D2E"/>
    <w:rsid w:val="0080767A"/>
    <w:rsid w:val="00814B62"/>
    <w:rsid w:val="00821E1F"/>
    <w:rsid w:val="00822EC5"/>
    <w:rsid w:val="008253F4"/>
    <w:rsid w:val="008264A5"/>
    <w:rsid w:val="008268B7"/>
    <w:rsid w:val="008279C9"/>
    <w:rsid w:val="008469DA"/>
    <w:rsid w:val="008470B9"/>
    <w:rsid w:val="00847A98"/>
    <w:rsid w:val="0086695D"/>
    <w:rsid w:val="00887A25"/>
    <w:rsid w:val="008A1B44"/>
    <w:rsid w:val="008A4D29"/>
    <w:rsid w:val="008B55F0"/>
    <w:rsid w:val="008D25F4"/>
    <w:rsid w:val="00931124"/>
    <w:rsid w:val="00941D45"/>
    <w:rsid w:val="00966EB3"/>
    <w:rsid w:val="00977A9F"/>
    <w:rsid w:val="009822DB"/>
    <w:rsid w:val="00992CE2"/>
    <w:rsid w:val="00993CDF"/>
    <w:rsid w:val="009A494F"/>
    <w:rsid w:val="009A7D9D"/>
    <w:rsid w:val="00A1659F"/>
    <w:rsid w:val="00A25532"/>
    <w:rsid w:val="00A411EA"/>
    <w:rsid w:val="00A5118A"/>
    <w:rsid w:val="00A57574"/>
    <w:rsid w:val="00A96D18"/>
    <w:rsid w:val="00AB3C22"/>
    <w:rsid w:val="00AB6716"/>
    <w:rsid w:val="00AE21B0"/>
    <w:rsid w:val="00AE6ECB"/>
    <w:rsid w:val="00B554D0"/>
    <w:rsid w:val="00B74221"/>
    <w:rsid w:val="00B90895"/>
    <w:rsid w:val="00BB4E24"/>
    <w:rsid w:val="00BD4B96"/>
    <w:rsid w:val="00BD5E23"/>
    <w:rsid w:val="00BD7D47"/>
    <w:rsid w:val="00BE422D"/>
    <w:rsid w:val="00C1157B"/>
    <w:rsid w:val="00C17C3F"/>
    <w:rsid w:val="00C243B7"/>
    <w:rsid w:val="00C336B4"/>
    <w:rsid w:val="00C364A3"/>
    <w:rsid w:val="00C40A65"/>
    <w:rsid w:val="00C45BFE"/>
    <w:rsid w:val="00C6054F"/>
    <w:rsid w:val="00C82FA2"/>
    <w:rsid w:val="00C855D5"/>
    <w:rsid w:val="00C943EA"/>
    <w:rsid w:val="00CB1ACE"/>
    <w:rsid w:val="00CC0F07"/>
    <w:rsid w:val="00CF1CCF"/>
    <w:rsid w:val="00D35607"/>
    <w:rsid w:val="00D51D69"/>
    <w:rsid w:val="00D536C5"/>
    <w:rsid w:val="00D56C84"/>
    <w:rsid w:val="00D626BB"/>
    <w:rsid w:val="00E27B44"/>
    <w:rsid w:val="00E4196C"/>
    <w:rsid w:val="00E43343"/>
    <w:rsid w:val="00E45EBC"/>
    <w:rsid w:val="00E9532F"/>
    <w:rsid w:val="00EC09E5"/>
    <w:rsid w:val="00ED18E7"/>
    <w:rsid w:val="00EE1817"/>
    <w:rsid w:val="00EE377F"/>
    <w:rsid w:val="00F26BA8"/>
    <w:rsid w:val="00F341BC"/>
    <w:rsid w:val="00F36D5A"/>
    <w:rsid w:val="00F60C5E"/>
    <w:rsid w:val="00F87A01"/>
    <w:rsid w:val="00FB528B"/>
    <w:rsid w:val="00FC065F"/>
    <w:rsid w:val="00FC1351"/>
    <w:rsid w:val="00FC38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786C0"/>
  <w15:docId w15:val="{24E6D6A6-FB34-446D-983B-E702EAB07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CE1"/>
    <w:rPr>
      <w:lang w:val="ca-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26BA8"/>
    <w:pPr>
      <w:ind w:left="720"/>
      <w:contextualSpacing/>
    </w:pPr>
  </w:style>
  <w:style w:type="paragraph" w:styleId="Textodeglobo">
    <w:name w:val="Balloon Text"/>
    <w:basedOn w:val="Normal"/>
    <w:link w:val="TextodegloboCar"/>
    <w:uiPriority w:val="99"/>
    <w:semiHidden/>
    <w:unhideWhenUsed/>
    <w:rsid w:val="00ED18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D18E7"/>
    <w:rPr>
      <w:rFonts w:ascii="Tahoma" w:hAnsi="Tahoma" w:cs="Tahoma"/>
      <w:sz w:val="16"/>
      <w:szCs w:val="16"/>
    </w:rPr>
  </w:style>
  <w:style w:type="paragraph" w:styleId="Encabezado">
    <w:name w:val="header"/>
    <w:basedOn w:val="Normal"/>
    <w:link w:val="EncabezadoCar"/>
    <w:unhideWhenUsed/>
    <w:rsid w:val="00A96D1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96D18"/>
  </w:style>
  <w:style w:type="paragraph" w:styleId="Piedepgina">
    <w:name w:val="footer"/>
    <w:basedOn w:val="Normal"/>
    <w:link w:val="PiedepginaCar"/>
    <w:uiPriority w:val="99"/>
    <w:unhideWhenUsed/>
    <w:rsid w:val="00A96D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96D18"/>
  </w:style>
  <w:style w:type="character" w:styleId="Hipervnculo">
    <w:name w:val="Hyperlink"/>
    <w:semiHidden/>
    <w:rsid w:val="00A96D18"/>
    <w:rPr>
      <w:color w:val="0000FF"/>
      <w:u w:val="single"/>
    </w:rPr>
  </w:style>
  <w:style w:type="paragraph" w:customStyle="1" w:styleId="Standard">
    <w:name w:val="Standard"/>
    <w:rsid w:val="00BE422D"/>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Standard"/>
    <w:rsid w:val="00BE422D"/>
    <w:pPr>
      <w:suppressLineNumbers/>
    </w:pPr>
  </w:style>
  <w:style w:type="paragraph" w:customStyle="1" w:styleId="TXT">
    <w:name w:val="_TXT"/>
    <w:basedOn w:val="Normal"/>
    <w:link w:val="TXTCar"/>
    <w:qFormat/>
    <w:rsid w:val="008279C9"/>
    <w:pPr>
      <w:spacing w:after="120" w:line="260" w:lineRule="exact"/>
      <w:jc w:val="both"/>
    </w:pPr>
    <w:rPr>
      <w:rFonts w:ascii="Verdana" w:eastAsia="Times New Roman" w:hAnsi="Verdana" w:cs="Times New Roman"/>
      <w:color w:val="404040"/>
      <w:szCs w:val="20"/>
      <w:lang w:val="en-US"/>
    </w:rPr>
  </w:style>
  <w:style w:type="character" w:customStyle="1" w:styleId="TXTCar">
    <w:name w:val="_TXT Car"/>
    <w:basedOn w:val="Fuentedeprrafopredeter"/>
    <w:link w:val="TXT"/>
    <w:rsid w:val="008279C9"/>
    <w:rPr>
      <w:rFonts w:ascii="Verdana" w:eastAsia="Times New Roman" w:hAnsi="Verdana" w:cs="Times New Roman"/>
      <w:color w:val="404040"/>
      <w:szCs w:val="20"/>
      <w:lang w:val="en-US"/>
    </w:rPr>
  </w:style>
  <w:style w:type="table" w:styleId="Tablaconcuadrcula">
    <w:name w:val="Table Grid"/>
    <w:basedOn w:val="Tablanormal"/>
    <w:uiPriority w:val="59"/>
    <w:rsid w:val="00993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2927CE"/>
    <w:rPr>
      <w:color w:val="605E5C"/>
      <w:shd w:val="clear" w:color="auto" w:fill="E1DFDD"/>
    </w:rPr>
  </w:style>
  <w:style w:type="character" w:styleId="Hipervnculovisitado">
    <w:name w:val="FollowedHyperlink"/>
    <w:basedOn w:val="Fuentedeprrafopredeter"/>
    <w:uiPriority w:val="99"/>
    <w:semiHidden/>
    <w:unhideWhenUsed/>
    <w:rsid w:val="002927CE"/>
    <w:rPr>
      <w:color w:val="800080" w:themeColor="followedHyperlink"/>
      <w:u w:val="single"/>
    </w:rPr>
  </w:style>
  <w:style w:type="character" w:styleId="Textodelmarcadordeposicin">
    <w:name w:val="Placeholder Text"/>
    <w:basedOn w:val="Fuentedeprrafopredeter"/>
    <w:uiPriority w:val="99"/>
    <w:semiHidden/>
    <w:rsid w:val="00C6054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4056655">
      <w:bodyDiv w:val="1"/>
      <w:marLeft w:val="0"/>
      <w:marRight w:val="0"/>
      <w:marTop w:val="0"/>
      <w:marBottom w:val="0"/>
      <w:divBdr>
        <w:top w:val="none" w:sz="0" w:space="0" w:color="auto"/>
        <w:left w:val="none" w:sz="0" w:space="0" w:color="auto"/>
        <w:bottom w:val="none" w:sz="0" w:space="0" w:color="auto"/>
        <w:right w:val="none" w:sz="0" w:space="0" w:color="auto"/>
      </w:divBdr>
    </w:div>
    <w:div w:id="765662312">
      <w:bodyDiv w:val="1"/>
      <w:marLeft w:val="0"/>
      <w:marRight w:val="0"/>
      <w:marTop w:val="0"/>
      <w:marBottom w:val="0"/>
      <w:divBdr>
        <w:top w:val="none" w:sz="0" w:space="0" w:color="auto"/>
        <w:left w:val="none" w:sz="0" w:space="0" w:color="auto"/>
        <w:bottom w:val="none" w:sz="0" w:space="0" w:color="auto"/>
        <w:right w:val="none" w:sz="0" w:space="0" w:color="auto"/>
      </w:divBdr>
    </w:div>
    <w:div w:id="782303954">
      <w:bodyDiv w:val="1"/>
      <w:marLeft w:val="0"/>
      <w:marRight w:val="0"/>
      <w:marTop w:val="0"/>
      <w:marBottom w:val="0"/>
      <w:divBdr>
        <w:top w:val="none" w:sz="0" w:space="0" w:color="auto"/>
        <w:left w:val="none" w:sz="0" w:space="0" w:color="auto"/>
        <w:bottom w:val="none" w:sz="0" w:space="0" w:color="auto"/>
        <w:right w:val="none" w:sz="0" w:space="0" w:color="auto"/>
      </w:divBdr>
    </w:div>
    <w:div w:id="784809432">
      <w:bodyDiv w:val="1"/>
      <w:marLeft w:val="0"/>
      <w:marRight w:val="0"/>
      <w:marTop w:val="0"/>
      <w:marBottom w:val="0"/>
      <w:divBdr>
        <w:top w:val="none" w:sz="0" w:space="0" w:color="auto"/>
        <w:left w:val="none" w:sz="0" w:space="0" w:color="auto"/>
        <w:bottom w:val="none" w:sz="0" w:space="0" w:color="auto"/>
        <w:right w:val="none" w:sz="0" w:space="0" w:color="auto"/>
      </w:divBdr>
    </w:div>
    <w:div w:id="122148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support.google.com/docs/answer/6075154?co=GENIE.Platform%3DDesktop&amp;hl=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pport.google.com/docs/answer/63824?co=GENIE.Platform%3DDesktop&amp;hl=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iessitges.xtec.cat/mod/assign/view.php?id=62889"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https://agora.xtec.cat/iessitges/" TargetMode="External"/><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CEB5B-87CA-4869-81F0-077C4CF2E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3</Pages>
  <Words>713</Words>
  <Characters>3926</Characters>
  <Application>Microsoft Office Word</Application>
  <DocSecurity>0</DocSecurity>
  <Lines>32</Lines>
  <Paragraphs>9</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Miguel</cp:lastModifiedBy>
  <cp:revision>22</cp:revision>
  <cp:lastPrinted>2022-02-10T11:35:00Z</cp:lastPrinted>
  <dcterms:created xsi:type="dcterms:W3CDTF">2022-02-10T11:35:00Z</dcterms:created>
  <dcterms:modified xsi:type="dcterms:W3CDTF">2022-03-05T17:06:00Z</dcterms:modified>
</cp:coreProperties>
</file>