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9C6" w:rsidRDefault="00356E02" w:rsidP="001A24FB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29AAE1"/>
          <w:sz w:val="27"/>
          <w:szCs w:val="27"/>
          <w:lang w:val="es-ES" w:eastAsia="es-ES"/>
        </w:rPr>
      </w:pPr>
      <w:r>
        <w:rPr>
          <w:rFonts w:ascii="Arial" w:eastAsia="Times New Roman" w:hAnsi="Arial" w:cs="Arial"/>
          <w:b/>
          <w:bCs/>
          <w:color w:val="29AAE1"/>
          <w:sz w:val="27"/>
          <w:szCs w:val="27"/>
          <w:lang w:val="es-ES" w:eastAsia="es-ES"/>
        </w:rPr>
        <w:t>DONDE HABITA EL OLVIDO</w:t>
      </w:r>
    </w:p>
    <w:p w:rsidR="00356E02" w:rsidRDefault="00356E02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ES" w:eastAsia="es-ES"/>
        </w:rPr>
      </w:pPr>
    </w:p>
    <w:p w:rsidR="00356E02" w:rsidRDefault="00356E02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bCs/>
          <w:sz w:val="24"/>
          <w:szCs w:val="24"/>
          <w:lang w:val="es-ES" w:eastAsia="es-ES"/>
        </w:rPr>
        <w:t>Merecieron estar en nuestro recuerdo y en nuestra historia, pero fueron olvidados o simplemente no reconocidos por sus contemporáneos</w:t>
      </w:r>
      <w:r w:rsidR="0077181F">
        <w:rPr>
          <w:rFonts w:ascii="Arial" w:eastAsia="Times New Roman" w:hAnsi="Arial" w:cs="Arial"/>
          <w:bCs/>
          <w:sz w:val="24"/>
          <w:szCs w:val="24"/>
          <w:lang w:val="es-ES" w:eastAsia="es-ES"/>
        </w:rPr>
        <w:t xml:space="preserve"> o ignorados por las generaciones posteriores</w:t>
      </w:r>
      <w:r>
        <w:rPr>
          <w:rFonts w:ascii="Arial" w:eastAsia="Times New Roman" w:hAnsi="Arial" w:cs="Arial"/>
          <w:bCs/>
          <w:sz w:val="24"/>
          <w:szCs w:val="24"/>
          <w:lang w:val="es-ES" w:eastAsia="es-ES"/>
        </w:rPr>
        <w:t>. Permanecen en esa región donde habita el olvido, debajo de “una piedra solitaria sin inscripción alguna”. Todos ellos forman parte de una larga lista de poetas (hombres y mujeres) injustamente olvidados.</w:t>
      </w:r>
    </w:p>
    <w:p w:rsidR="00356E02" w:rsidRDefault="00356E02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bCs/>
          <w:sz w:val="24"/>
          <w:szCs w:val="24"/>
          <w:lang w:val="es-ES" w:eastAsia="es-ES"/>
        </w:rPr>
        <w:t>Merecen ser reconocidos</w:t>
      </w:r>
      <w:r w:rsidR="0077181F">
        <w:rPr>
          <w:rFonts w:ascii="Arial" w:eastAsia="Times New Roman" w:hAnsi="Arial" w:cs="Arial"/>
          <w:bCs/>
          <w:sz w:val="24"/>
          <w:szCs w:val="24"/>
          <w:lang w:val="es-ES" w:eastAsia="es-ES"/>
        </w:rPr>
        <w:t>. ¿Nos ayudas?</w:t>
      </w:r>
    </w:p>
    <w:p w:rsidR="0077181F" w:rsidRDefault="0077181F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es-ES" w:eastAsia="es-ES"/>
        </w:rPr>
      </w:pPr>
    </w:p>
    <w:p w:rsidR="0077181F" w:rsidRDefault="0077181F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es-ES" w:eastAsia="es-ES"/>
        </w:rPr>
      </w:pPr>
    </w:p>
    <w:p w:rsidR="00356E02" w:rsidRPr="00356E02" w:rsidRDefault="00356E02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es-ES" w:eastAsia="es-ES"/>
        </w:rPr>
      </w:pPr>
    </w:p>
    <w:p w:rsidR="0077181F" w:rsidRDefault="009F69C6" w:rsidP="009A549A">
      <w:pPr>
        <w:shd w:val="clear" w:color="auto" w:fill="FFFFFF"/>
        <w:spacing w:after="0" w:line="273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 w:rsidRPr="0077181F">
        <w:rPr>
          <w:rFonts w:ascii="Arial" w:eastAsia="Times New Roman" w:hAnsi="Arial" w:cs="Arial"/>
          <w:b/>
          <w:bCs/>
          <w:color w:val="333333"/>
          <w:sz w:val="24"/>
          <w:szCs w:val="24"/>
          <w:lang w:val="es-ES" w:eastAsia="es-ES"/>
        </w:rPr>
        <w:t xml:space="preserve">Para crear vuestro </w:t>
      </w:r>
      <w:r w:rsidR="0077181F" w:rsidRPr="0077181F">
        <w:rPr>
          <w:rFonts w:ascii="Arial" w:eastAsia="Times New Roman" w:hAnsi="Arial" w:cs="Arial"/>
          <w:b/>
          <w:bCs/>
          <w:color w:val="333333"/>
          <w:sz w:val="24"/>
          <w:szCs w:val="24"/>
          <w:lang w:val="es-ES" w:eastAsia="es-ES"/>
        </w:rPr>
        <w:t>poeta injustamente olvidado debé</w:t>
      </w:r>
      <w:r w:rsidRPr="0077181F">
        <w:rPr>
          <w:rFonts w:ascii="Arial" w:eastAsia="Times New Roman" w:hAnsi="Arial" w:cs="Arial"/>
          <w:b/>
          <w:bCs/>
          <w:color w:val="333333"/>
          <w:sz w:val="24"/>
          <w:szCs w:val="24"/>
          <w:lang w:val="es-ES" w:eastAsia="es-ES"/>
        </w:rPr>
        <w:t>is seguir estas sencillas pautas:</w:t>
      </w:r>
      <w:r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</w:r>
      <w:r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  <w:t>1. Sed </w:t>
      </w:r>
      <w:r w:rsidRPr="0077181F">
        <w:rPr>
          <w:rFonts w:ascii="Arial" w:eastAsia="Times New Roman" w:hAnsi="Arial" w:cs="Arial"/>
          <w:b/>
          <w:bCs/>
          <w:color w:val="333333"/>
          <w:sz w:val="24"/>
          <w:szCs w:val="24"/>
          <w:lang w:val="es-ES" w:eastAsia="es-ES"/>
        </w:rPr>
        <w:t>creativos</w:t>
      </w:r>
      <w:r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: id más allá de lo que os proponemos. </w:t>
      </w:r>
    </w:p>
    <w:p w:rsidR="006448A4" w:rsidRDefault="006448A4" w:rsidP="009A549A">
      <w:pPr>
        <w:shd w:val="clear" w:color="auto" w:fill="FFFFFF"/>
        <w:spacing w:after="0" w:line="273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</w:p>
    <w:p w:rsidR="006448A4" w:rsidRDefault="0077181F" w:rsidP="009A549A">
      <w:pPr>
        <w:shd w:val="clear" w:color="auto" w:fill="FFFFFF"/>
        <w:spacing w:after="0" w:line="273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2. Vuestro/a</w:t>
      </w:r>
      <w:r w:rsidR="009A549A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poeta pertenecerá</w:t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al </w:t>
      </w:r>
      <w:r w:rsidR="0084204A" w:rsidRPr="009A549A"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  <w:t>MOVIMIENTO ROMÁNTICO ESPAÑOL</w:t>
      </w:r>
      <w:r w:rsidR="0084204A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.</w:t>
      </w:r>
    </w:p>
    <w:p w:rsidR="009F69C6" w:rsidRDefault="0077181F" w:rsidP="009A549A">
      <w:pPr>
        <w:shd w:val="clear" w:color="auto" w:fill="FFFFFF"/>
        <w:spacing w:after="0" w:line="273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3.</w:t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.</w:t>
      </w:r>
      <w:proofErr w:type="gramEnd"/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El resultado final de vuestro trabajo </w:t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puede estar en formato escrito o digital</w:t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 e incluirá, aproximadamente, estos apartados:</w:t>
      </w:r>
    </w:p>
    <w:p w:rsidR="0077181F" w:rsidRPr="0077181F" w:rsidRDefault="0077181F" w:rsidP="009A549A">
      <w:pPr>
        <w:shd w:val="clear" w:color="auto" w:fill="FFFFFF"/>
        <w:spacing w:after="0" w:line="273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</w:p>
    <w:p w:rsidR="009F69C6" w:rsidRDefault="009F69C6" w:rsidP="00621788">
      <w:pPr>
        <w:numPr>
          <w:ilvl w:val="0"/>
          <w:numId w:val="1"/>
        </w:numPr>
        <w:shd w:val="clear" w:color="auto" w:fill="FFFFFF"/>
        <w:spacing w:after="60" w:line="240" w:lineRule="auto"/>
        <w:ind w:left="1276" w:right="850" w:hanging="1276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 w:rsidRPr="00AF1EFD"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  <w:t>Biografía del poeta olvidado</w:t>
      </w:r>
      <w:proofErr w:type="gramStart"/>
      <w:r w:rsidR="001A24FB"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  <w:t>.</w:t>
      </w:r>
      <w:r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.</w:t>
      </w:r>
      <w:proofErr w:type="gramEnd"/>
      <w:r w:rsidR="001A24FB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(L</w:t>
      </w:r>
      <w:r w:rsidR="00AF1EFD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os datos personales serán inventados pero el contexto social en el que vivió debe s</w:t>
      </w:r>
      <w:r w:rsidR="00806DAE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er real. Podéis consultar la red</w:t>
      </w:r>
      <w:r w:rsidR="00AF1EFD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y el anexo 1)</w:t>
      </w:r>
      <w:r w:rsidR="006448A4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.</w:t>
      </w:r>
    </w:p>
    <w:p w:rsidR="006448A4" w:rsidRPr="0077181F" w:rsidRDefault="006448A4" w:rsidP="00621788">
      <w:pPr>
        <w:shd w:val="clear" w:color="auto" w:fill="FFFFFF"/>
        <w:spacing w:after="60" w:line="240" w:lineRule="auto"/>
        <w:ind w:left="1276" w:right="850" w:hanging="1276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</w:p>
    <w:p w:rsidR="006448A4" w:rsidRDefault="009F69C6" w:rsidP="00621788">
      <w:pPr>
        <w:numPr>
          <w:ilvl w:val="0"/>
          <w:numId w:val="1"/>
        </w:numPr>
        <w:shd w:val="clear" w:color="auto" w:fill="FFFFFF"/>
        <w:spacing w:after="60" w:line="240" w:lineRule="auto"/>
        <w:ind w:left="1276" w:right="850" w:hanging="1276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 w:rsidRPr="00AF1EFD"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  <w:t>Características de la poesía de su tiempo</w:t>
      </w:r>
      <w:r w:rsidR="00AF1EFD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. (Podéis consultar </w:t>
      </w:r>
      <w:r w:rsidR="001A24FB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vuestro libro de texto o buscar en la red</w:t>
      </w:r>
      <w:r w:rsidR="006448A4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. Os dejo un artículo del País digital, quizás demasiado extenso, pero que</w:t>
      </w:r>
      <w:r w:rsidR="00621788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os puede aportar muchas ideas sobre los románticos:</w:t>
      </w:r>
    </w:p>
    <w:p w:rsidR="009F69C6" w:rsidRDefault="00D73E47" w:rsidP="00621788">
      <w:pPr>
        <w:shd w:val="clear" w:color="auto" w:fill="FFFFFF"/>
        <w:spacing w:after="60" w:line="240" w:lineRule="auto"/>
        <w:ind w:left="1276" w:right="850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hyperlink r:id="rId5" w:history="1">
        <w:r w:rsidR="006448A4" w:rsidRPr="009E31C5">
          <w:rPr>
            <w:rStyle w:val="Hipervnculo"/>
            <w:rFonts w:ascii="Arial" w:eastAsia="Times New Roman" w:hAnsi="Arial" w:cs="Arial"/>
            <w:sz w:val="24"/>
            <w:szCs w:val="24"/>
            <w:lang w:val="es-ES" w:eastAsia="es-ES"/>
          </w:rPr>
          <w:t>http://blogs.elpais.com/historias/2014/03/necrofilia-rom%C3%A1ntica.html</w:t>
        </w:r>
      </w:hyperlink>
    </w:p>
    <w:p w:rsidR="006448A4" w:rsidRPr="0077181F" w:rsidRDefault="006448A4" w:rsidP="00621788">
      <w:pPr>
        <w:shd w:val="clear" w:color="auto" w:fill="FFFFFF"/>
        <w:spacing w:after="60" w:line="240" w:lineRule="auto"/>
        <w:ind w:left="1276" w:right="850" w:hanging="1276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</w:p>
    <w:p w:rsidR="009F69C6" w:rsidRDefault="009F69C6" w:rsidP="00621788">
      <w:pPr>
        <w:numPr>
          <w:ilvl w:val="0"/>
          <w:numId w:val="1"/>
        </w:numPr>
        <w:shd w:val="clear" w:color="auto" w:fill="FFFFFF"/>
        <w:spacing w:after="60" w:line="240" w:lineRule="auto"/>
        <w:ind w:left="1276" w:right="850" w:hanging="1276"/>
        <w:jc w:val="both"/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</w:pPr>
      <w:r w:rsidRPr="00AF1EFD"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  <w:t>Su aportación a la poesía de la época</w:t>
      </w:r>
      <w:r w:rsidR="006448A4"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  <w:t>.</w:t>
      </w:r>
      <w:r w:rsidR="001A24FB"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  <w:t xml:space="preserve"> </w:t>
      </w:r>
      <w:r w:rsidR="00806DAE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(Opcional)</w:t>
      </w:r>
    </w:p>
    <w:p w:rsidR="006448A4" w:rsidRPr="00AF1EFD" w:rsidRDefault="006448A4" w:rsidP="00621788">
      <w:pPr>
        <w:shd w:val="clear" w:color="auto" w:fill="FFFFFF"/>
        <w:spacing w:after="60" w:line="240" w:lineRule="auto"/>
        <w:ind w:left="1276" w:right="850" w:hanging="1276"/>
        <w:jc w:val="both"/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</w:pPr>
    </w:p>
    <w:p w:rsidR="001A24FB" w:rsidRDefault="0077181F" w:rsidP="00621788">
      <w:pPr>
        <w:numPr>
          <w:ilvl w:val="0"/>
          <w:numId w:val="1"/>
        </w:numPr>
        <w:shd w:val="clear" w:color="auto" w:fill="FFFFFF"/>
        <w:spacing w:after="60" w:line="240" w:lineRule="auto"/>
        <w:ind w:left="1276" w:right="850" w:hanging="1276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 w:rsidRPr="00AF1EFD"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  <w:t>Una crítica literaria en algún periódico de la época</w:t>
      </w:r>
      <w:r w:rsidR="001A24FB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. Simulad que sois colaboradores en alguna revista de la época (material de apoyo: anexo 2) y que hacéis una crítica positiva o negativa de la poesía del autor que os habéis inventado (si os tienta más la crítica negativa podéis encontrar información en el anexo 3).</w:t>
      </w:r>
    </w:p>
    <w:p w:rsidR="001A24FB" w:rsidRDefault="001A24FB" w:rsidP="001A24FB">
      <w:pPr>
        <w:pStyle w:val="Prrafodelista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</w:p>
    <w:p w:rsidR="001A24FB" w:rsidRDefault="00806DAE" w:rsidP="001A24FB">
      <w:pPr>
        <w:shd w:val="clear" w:color="auto" w:fill="FFFFFF"/>
        <w:spacing w:after="60" w:line="240" w:lineRule="auto"/>
        <w:ind w:left="1276" w:right="850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Utilizad formato columna +</w:t>
      </w:r>
      <w:r w:rsidR="001A24FB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fotografía del poeta o ilustración</w:t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.</w:t>
      </w:r>
    </w:p>
    <w:p w:rsidR="001A24FB" w:rsidRDefault="001A24FB" w:rsidP="001A24FB">
      <w:pPr>
        <w:pStyle w:val="Prrafodelista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</w:p>
    <w:p w:rsidR="006448A4" w:rsidRPr="0077181F" w:rsidRDefault="006448A4" w:rsidP="00621788">
      <w:pPr>
        <w:shd w:val="clear" w:color="auto" w:fill="FFFFFF"/>
        <w:spacing w:after="60" w:line="240" w:lineRule="auto"/>
        <w:ind w:left="1276" w:right="850" w:hanging="1276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</w:p>
    <w:p w:rsidR="009F69C6" w:rsidRPr="0077181F" w:rsidRDefault="0077181F" w:rsidP="00621788">
      <w:pPr>
        <w:numPr>
          <w:ilvl w:val="0"/>
          <w:numId w:val="1"/>
        </w:numPr>
        <w:shd w:val="clear" w:color="auto" w:fill="FFFFFF"/>
        <w:spacing w:after="60" w:line="240" w:lineRule="auto"/>
        <w:ind w:left="1276" w:right="850" w:hanging="1276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 w:rsidRPr="00AF1EFD"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  <w:t>Algunos</w:t>
      </w:r>
      <w:r w:rsidR="00AF1EFD" w:rsidRPr="00AF1EFD"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  <w:t xml:space="preserve"> poemas suyos</w:t>
      </w:r>
      <w:r w:rsidR="00AF1EFD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</w:t>
      </w:r>
      <w:proofErr w:type="gramStart"/>
      <w:r w:rsidR="00AF1EFD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( al</w:t>
      </w:r>
      <w:proofErr w:type="gramEnd"/>
      <w:r w:rsidR="00AF1EFD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menos dos poemas; podéis imitar la estructura de alguna de las rimas de Bécquer. En el anexo 3 encontraréis un enlace a las rimas de Bécquer)</w:t>
      </w:r>
    </w:p>
    <w:p w:rsidR="009F69C6" w:rsidRPr="009F69C6" w:rsidRDefault="009A549A" w:rsidP="009A549A">
      <w:pPr>
        <w:shd w:val="clear" w:color="auto" w:fill="FFFFFF"/>
        <w:spacing w:after="0" w:line="273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  <w:t>5. Vuestro trabajo  deberá</w:t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cumplir unos mínimos de corrección gramatical, sentido del humor, </w:t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lastRenderedPageBreak/>
        <w:t>y regirse por el respeto a los valores expresados en la Declaración de los derechos humanos. </w:t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</w:r>
      <w:r w:rsidR="009F69C6" w:rsidRPr="009A549A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6. La fecha máxima de presentación </w:t>
      </w:r>
      <w:r w:rsidR="00AF1EFD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es el 27</w:t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de octubre de 2014</w:t>
      </w:r>
      <w:r w:rsidR="00AF1EFD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.</w:t>
      </w:r>
    </w:p>
    <w:p w:rsidR="00746D33" w:rsidRPr="009F69C6" w:rsidRDefault="00806DAE" w:rsidP="009A549A">
      <w:pPr>
        <w:jc w:val="both"/>
        <w:rPr>
          <w:lang w:val="es-ES"/>
        </w:rPr>
      </w:pPr>
    </w:p>
    <w:sectPr w:rsidR="00746D33" w:rsidRPr="009F69C6" w:rsidSect="009A549A"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4638C"/>
    <w:multiLevelType w:val="multilevel"/>
    <w:tmpl w:val="BA9EE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69C6"/>
    <w:rsid w:val="001A24FB"/>
    <w:rsid w:val="001F6706"/>
    <w:rsid w:val="00356E02"/>
    <w:rsid w:val="003E5B4A"/>
    <w:rsid w:val="005272C2"/>
    <w:rsid w:val="00587B13"/>
    <w:rsid w:val="00621788"/>
    <w:rsid w:val="006448A4"/>
    <w:rsid w:val="0077181F"/>
    <w:rsid w:val="00806DAE"/>
    <w:rsid w:val="0084204A"/>
    <w:rsid w:val="008C59E8"/>
    <w:rsid w:val="009A549A"/>
    <w:rsid w:val="009F69C6"/>
    <w:rsid w:val="00AF1EFD"/>
    <w:rsid w:val="00B61DA8"/>
    <w:rsid w:val="00C00C23"/>
    <w:rsid w:val="00D73E47"/>
    <w:rsid w:val="00EC25E0"/>
    <w:rsid w:val="00F60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B13"/>
    <w:rPr>
      <w:lang w:val="ca-ES"/>
    </w:rPr>
  </w:style>
  <w:style w:type="paragraph" w:styleId="Ttulo3">
    <w:name w:val="heading 3"/>
    <w:basedOn w:val="Normal"/>
    <w:link w:val="Ttulo3Car"/>
    <w:uiPriority w:val="9"/>
    <w:qFormat/>
    <w:rsid w:val="009F69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9F69C6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apple-converted-space">
    <w:name w:val="apple-converted-space"/>
    <w:basedOn w:val="Fuentedeprrafopredeter"/>
    <w:rsid w:val="009F69C6"/>
  </w:style>
  <w:style w:type="character" w:styleId="Hipervnculo">
    <w:name w:val="Hyperlink"/>
    <w:basedOn w:val="Fuentedeprrafopredeter"/>
    <w:uiPriority w:val="99"/>
    <w:unhideWhenUsed/>
    <w:rsid w:val="006448A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A24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logs.elpais.com/historias/2014/03/necrofilia-rom%C3%A1ntic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dcterms:created xsi:type="dcterms:W3CDTF">2014-09-28T16:05:00Z</dcterms:created>
  <dcterms:modified xsi:type="dcterms:W3CDTF">2014-10-12T09:17:00Z</dcterms:modified>
</cp:coreProperties>
</file>