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20"/>
        <w:gridCol w:w="360"/>
        <w:gridCol w:w="1320"/>
        <w:gridCol w:w="1200"/>
        <w:gridCol w:w="1728"/>
        <w:gridCol w:w="2588"/>
      </w:tblGrid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A47A36" w:rsidRDefault="001B74B0" w:rsidP="00B26205">
            <w:pPr>
              <w:jc w:val="both"/>
              <w:rPr>
                <w:rFonts w:ascii="Arial" w:hAnsi="Arial" w:cs="Arial"/>
                <w:sz w:val="22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17</w:t>
            </w:r>
            <w:r w:rsidR="00F16123">
              <w:rPr>
                <w:rFonts w:ascii="Arial" w:hAnsi="Arial" w:cs="Arial"/>
                <w:sz w:val="22"/>
                <w:lang w:val="ca-ES"/>
              </w:rPr>
              <w:t>.</w:t>
            </w:r>
            <w:r w:rsidR="00B26205">
              <w:rPr>
                <w:rFonts w:ascii="Arial" w:hAnsi="Arial" w:cs="Arial"/>
                <w:sz w:val="22"/>
                <w:lang w:val="ca-ES"/>
              </w:rPr>
              <w:t>2</w:t>
            </w:r>
            <w:r w:rsidR="00A13287">
              <w:rPr>
                <w:rFonts w:ascii="Arial" w:hAnsi="Arial" w:cs="Arial"/>
                <w:sz w:val="22"/>
                <w:lang w:val="ca-ES"/>
              </w:rPr>
              <w:t>.2017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10,20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Institut</w:t>
            </w:r>
          </w:p>
        </w:tc>
      </w:tr>
      <w:tr w:rsidR="00A47A36" w:rsidTr="002921EC">
        <w:tc>
          <w:tcPr>
            <w:tcW w:w="1680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1B74B0" w:rsidP="00B26205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17</w:t>
            </w:r>
            <w:r w:rsidR="00F16123">
              <w:rPr>
                <w:rFonts w:ascii="Arial" w:hAnsi="Arial" w:cs="Arial"/>
                <w:lang w:val="ca-ES"/>
              </w:rPr>
              <w:t>.</w:t>
            </w:r>
            <w:r w:rsidR="00B26205">
              <w:rPr>
                <w:rFonts w:ascii="Arial" w:hAnsi="Arial" w:cs="Arial"/>
                <w:lang w:val="ca-ES"/>
              </w:rPr>
              <w:t>2</w:t>
            </w:r>
            <w:r w:rsidR="00A13287">
              <w:rPr>
                <w:rFonts w:ascii="Arial" w:hAnsi="Arial" w:cs="Arial"/>
                <w:lang w:val="ca-ES"/>
              </w:rPr>
              <w:t>.2017</w:t>
            </w:r>
          </w:p>
        </w:tc>
        <w:tc>
          <w:tcPr>
            <w:tcW w:w="168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15.</w:t>
            </w:r>
            <w:r w:rsidR="00D958AE">
              <w:rPr>
                <w:rFonts w:ascii="Arial" w:hAnsi="Arial" w:cs="Arial"/>
                <w:lang w:val="ca-ES"/>
              </w:rPr>
              <w:t>h</w:t>
            </w:r>
          </w:p>
        </w:tc>
        <w:tc>
          <w:tcPr>
            <w:tcW w:w="1728" w:type="dxa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Pavelló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Pavelló</w:t>
            </w:r>
            <w:r w:rsidR="00D958AE">
              <w:rPr>
                <w:rFonts w:ascii="Arial" w:hAnsi="Arial" w:cs="Arial"/>
                <w:lang w:val="ca-ES"/>
              </w:rPr>
              <w:t xml:space="preserve"> </w:t>
            </w:r>
            <w:r>
              <w:rPr>
                <w:rFonts w:ascii="Arial" w:hAnsi="Arial" w:cs="Arial"/>
                <w:lang w:val="ca-ES"/>
              </w:rPr>
              <w:t xml:space="preserve">(Torneig de </w:t>
            </w:r>
            <w:proofErr w:type="spellStart"/>
            <w:r>
              <w:rPr>
                <w:rFonts w:ascii="Arial" w:hAnsi="Arial" w:cs="Arial"/>
                <w:lang w:val="ca-ES"/>
              </w:rPr>
              <w:t>floorball</w:t>
            </w:r>
            <w:proofErr w:type="spellEnd"/>
            <w:r>
              <w:rPr>
                <w:rFonts w:ascii="Arial" w:hAnsi="Arial" w:cs="Arial"/>
                <w:lang w:val="ca-ES"/>
              </w:rPr>
              <w:t xml:space="preserve"> femen</w:t>
            </w:r>
            <w:r w:rsidR="00D958AE">
              <w:rPr>
                <w:rFonts w:ascii="Arial" w:hAnsi="Arial" w:cs="Arial"/>
                <w:lang w:val="ca-ES"/>
              </w:rPr>
              <w:t xml:space="preserve">í </w:t>
            </w:r>
            <w:r>
              <w:rPr>
                <w:rFonts w:ascii="Arial" w:hAnsi="Arial" w:cs="Arial"/>
                <w:lang w:val="ca-ES"/>
              </w:rPr>
              <w:t>3r ESO)</w:t>
            </w:r>
          </w:p>
        </w:tc>
      </w:tr>
      <w:tr w:rsidR="00A47A36" w:rsidTr="002921EC">
        <w:trPr>
          <w:cantSplit/>
        </w:trPr>
        <w:tc>
          <w:tcPr>
            <w:tcW w:w="3000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</w:t>
            </w:r>
            <w:bookmarkStart w:id="0" w:name="_GoBack"/>
            <w:bookmarkEnd w:id="0"/>
            <w:r>
              <w:rPr>
                <w:rFonts w:ascii="Arial" w:hAnsi="Arial" w:cs="Arial"/>
                <w:lang w:val="ca-ES"/>
              </w:rPr>
              <w:t>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Expressió</w:t>
            </w:r>
          </w:p>
        </w:tc>
        <w:tc>
          <w:tcPr>
            <w:tcW w:w="2928" w:type="dxa"/>
            <w:gridSpan w:val="2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Educació Física</w:t>
            </w:r>
          </w:p>
        </w:tc>
      </w:tr>
      <w:tr w:rsidR="00A47A36" w:rsidTr="002921EC">
        <w:trPr>
          <w:cantSplit/>
        </w:trPr>
        <w:tc>
          <w:tcPr>
            <w:tcW w:w="3360" w:type="dxa"/>
            <w:gridSpan w:val="3"/>
          </w:tcPr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A47A36" w:rsidRDefault="00A13287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Jaume Pont</w:t>
            </w:r>
            <w:r w:rsidR="00450059">
              <w:rPr>
                <w:rFonts w:ascii="Arial" w:hAnsi="Arial" w:cs="Arial"/>
                <w:lang w:val="ca-ES"/>
              </w:rPr>
              <w:t>.  Juan Pablo Martí</w:t>
            </w:r>
          </w:p>
        </w:tc>
      </w:tr>
    </w:tbl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1265"/>
        <w:gridCol w:w="861"/>
        <w:gridCol w:w="1134"/>
        <w:gridCol w:w="1632"/>
      </w:tblGrid>
      <w:tr w:rsidR="0088698E" w:rsidRPr="008B6C7C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88698E" w:rsidRPr="008B6C7C" w:rsidRDefault="0088698E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88698E" w:rsidRDefault="0088698E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A omplir pel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prof.responsable</w:t>
            </w:r>
            <w:proofErr w:type="spellEnd"/>
          </w:p>
        </w:tc>
      </w:tr>
      <w:tr w:rsidR="0088698E" w:rsidRPr="00476B3E" w:rsidTr="00930E99">
        <w:tc>
          <w:tcPr>
            <w:tcW w:w="5070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88698E" w:rsidRPr="00476B3E" w:rsidRDefault="0088698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88698E" w:rsidRPr="00476B3E" w:rsidRDefault="002804FE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450059" w:rsidRPr="008B0F01" w:rsidTr="00664A78">
        <w:tc>
          <w:tcPr>
            <w:tcW w:w="5070" w:type="dxa"/>
            <w:vAlign w:val="bottom"/>
          </w:tcPr>
          <w:p w:rsidR="00450059" w:rsidRPr="00940DCD" w:rsidRDefault="00450059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Albella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Lebranchu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Yann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450059" w:rsidRDefault="00450059">
            <w:r w:rsidRPr="008A4AE7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450059" w:rsidRPr="008B0F01" w:rsidTr="00664A78">
        <w:tc>
          <w:tcPr>
            <w:tcW w:w="5070" w:type="dxa"/>
            <w:vAlign w:val="bottom"/>
          </w:tcPr>
          <w:p w:rsidR="00450059" w:rsidRPr="00940DCD" w:rsidRDefault="00450059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Burek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Jacek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Rodolfo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450059" w:rsidRDefault="00450059">
            <w:r w:rsidRPr="008A4AE7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450059" w:rsidRPr="008B0F01" w:rsidRDefault="0045005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Cuartero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Macian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Pol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Hadi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Losa, Ismael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Fernandez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Masip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Jairo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Ferret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Fernandez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Marc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Hernández Puig, Borja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Hernández Puig, Pablo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Masip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Grabulosa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Joan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Peredo Caballero, Denis Paul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635D90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Puente Moreno, Rafael Manuel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3D1F39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Sanchez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, Isaac Lucas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3D1F39">
              <w:rPr>
                <w:rFonts w:ascii="Arial" w:hAnsi="Arial" w:cs="Arial"/>
                <w:lang w:val="ca-ES"/>
              </w:rPr>
              <w:t>3r. A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Aldeco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Cobo, Marco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Araya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Marcenaro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Nathaliel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Cabezas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Raventos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Pau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664A78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Gomez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Reche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Marc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Junyent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Lopez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Pau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Justo Batalla, Miguel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56D8A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Melo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Desirer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Gonzalo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Nieto i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Arenós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Eloi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Sanchez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Aleacar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Gorka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9E0D2D">
              <w:rPr>
                <w:rFonts w:ascii="Arial" w:hAnsi="Arial" w:cs="Arial"/>
                <w:lang w:val="ca-ES"/>
              </w:rPr>
              <w:t>3r B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Arjona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Ramirez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Daniel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Aroca Arque, Gerard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Banus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Mestres,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Sebastià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Benito Bach, Max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Benito Martin, Edgar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Casañola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Calderon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Alex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Lopez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Cañadas, Leo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704B90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Monasterio Sella,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Marçal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Noguera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Martinez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Juan Alberto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Sal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Prades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Eduard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Sella Reyes, Pau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40DCD">
        <w:trPr>
          <w:trHeight w:val="70"/>
        </w:trPr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Svensson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Melker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Fredrik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Valera Vidal, Alejandro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450059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Villa</w:t>
            </w:r>
            <w:r w:rsidR="00940DCD"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r, </w:t>
            </w:r>
            <w:proofErr w:type="spellStart"/>
            <w:r w:rsidR="00940DCD" w:rsidRPr="00940DCD">
              <w:rPr>
                <w:rFonts w:ascii="Calibri" w:hAnsi="Calibri"/>
                <w:color w:val="000000"/>
                <w:sz w:val="22"/>
                <w:szCs w:val="22"/>
              </w:rPr>
              <w:t>Aljandro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2724B0">
              <w:rPr>
                <w:rFonts w:ascii="Arial" w:hAnsi="Arial" w:cs="Arial"/>
                <w:lang w:val="ca-ES"/>
              </w:rPr>
              <w:t>3r C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Alonso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Maqueira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, Daniel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Valentin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E72FE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Bellmonte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Serrat,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Nil</w:t>
            </w:r>
            <w:proofErr w:type="spellEnd"/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E72FE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Carbonell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Carbonell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Pol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E72FE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Castorina , Manuel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E72FE4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994157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Cochea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Macias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Carlos Antonio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191788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Freixes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Gallardo, Jaume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191788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Manterola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Rojas, Alberto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191788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Rodriguez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Furro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, Alex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191788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Pr="00940DCD" w:rsidRDefault="00940DCD" w:rsidP="00940DCD">
            <w:pPr>
              <w:pStyle w:val="Prrafodelista"/>
              <w:numPr>
                <w:ilvl w:val="0"/>
                <w:numId w:val="2"/>
              </w:num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>Rodriguez</w:t>
            </w:r>
            <w:proofErr w:type="spellEnd"/>
            <w:r w:rsidRPr="00940DCD">
              <w:rPr>
                <w:rFonts w:ascii="Calibri" w:hAnsi="Calibri"/>
                <w:color w:val="000000"/>
                <w:sz w:val="22"/>
                <w:szCs w:val="22"/>
              </w:rPr>
              <w:t xml:space="preserve"> Murillo, Christian</w:t>
            </w: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>
            <w:r w:rsidRPr="00191788">
              <w:rPr>
                <w:rFonts w:ascii="Arial" w:hAnsi="Arial" w:cs="Arial"/>
                <w:lang w:val="ca-ES"/>
              </w:rPr>
              <w:t>3 r D</w:t>
            </w:r>
          </w:p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940DCD" w:rsidRPr="008B0F01" w:rsidTr="0048594A">
        <w:tc>
          <w:tcPr>
            <w:tcW w:w="5070" w:type="dxa"/>
            <w:tcBorders>
              <w:bottom w:val="single" w:sz="4" w:space="0" w:color="000000"/>
            </w:tcBorders>
            <w:vAlign w:val="bottom"/>
          </w:tcPr>
          <w:p w:rsidR="00940DCD" w:rsidRDefault="00940DC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double" w:sz="4" w:space="0" w:color="auto"/>
            </w:tcBorders>
          </w:tcPr>
          <w:p w:rsidR="00940DCD" w:rsidRDefault="00940DCD"/>
        </w:tc>
        <w:tc>
          <w:tcPr>
            <w:tcW w:w="861" w:type="dxa"/>
            <w:tcBorders>
              <w:left w:val="double" w:sz="4" w:space="0" w:color="auto"/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:rsidR="00940DCD" w:rsidRPr="008B0F01" w:rsidRDefault="00940DCD" w:rsidP="0048594A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</w:tbl>
    <w:p w:rsidR="00F42FA4" w:rsidRPr="00476B3E" w:rsidRDefault="00F42FA4" w:rsidP="00F42FA4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A853F1" w:rsidRPr="00476B3E" w:rsidRDefault="00F42FA4" w:rsidP="00F42FA4">
      <w:pPr>
        <w:rPr>
          <w:b/>
          <w:bCs/>
          <w:sz w:val="16"/>
          <w:szCs w:val="16"/>
        </w:rPr>
      </w:pPr>
      <w:r w:rsidRPr="00476B3E">
        <w:rPr>
          <w:b/>
          <w:bCs/>
          <w:sz w:val="16"/>
          <w:szCs w:val="16"/>
        </w:rPr>
        <w:t xml:space="preserve"> </w:t>
      </w:r>
      <w:r w:rsidR="00A853F1" w:rsidRPr="00476B3E">
        <w:rPr>
          <w:b/>
          <w:bCs/>
          <w:sz w:val="16"/>
          <w:szCs w:val="16"/>
        </w:rPr>
        <w:t xml:space="preserve">(*) </w:t>
      </w:r>
      <w:proofErr w:type="spellStart"/>
      <w:r w:rsidR="00A853F1">
        <w:rPr>
          <w:b/>
          <w:bCs/>
          <w:sz w:val="16"/>
          <w:szCs w:val="16"/>
        </w:rPr>
        <w:t>Assenyalar</w:t>
      </w:r>
      <w:proofErr w:type="spellEnd"/>
      <w:r w:rsidR="00A853F1" w:rsidRPr="00476B3E">
        <w:rPr>
          <w:b/>
          <w:bCs/>
          <w:sz w:val="16"/>
          <w:szCs w:val="16"/>
        </w:rPr>
        <w:t xml:space="preserve"> </w:t>
      </w:r>
      <w:proofErr w:type="spellStart"/>
      <w:r w:rsidR="00A853F1" w:rsidRPr="00476B3E">
        <w:rPr>
          <w:b/>
          <w:bCs/>
          <w:sz w:val="16"/>
          <w:szCs w:val="16"/>
        </w:rPr>
        <w:t>alumnes</w:t>
      </w:r>
      <w:proofErr w:type="spellEnd"/>
      <w:r w:rsidR="00A853F1" w:rsidRPr="00476B3E">
        <w:rPr>
          <w:b/>
          <w:bCs/>
          <w:sz w:val="16"/>
          <w:szCs w:val="16"/>
        </w:rPr>
        <w:t xml:space="preserve"> </w:t>
      </w:r>
      <w:proofErr w:type="spellStart"/>
      <w:r w:rsidR="00A853F1" w:rsidRPr="00476B3E">
        <w:rPr>
          <w:b/>
          <w:bCs/>
          <w:sz w:val="16"/>
          <w:szCs w:val="16"/>
        </w:rPr>
        <w:t>exclosos</w:t>
      </w:r>
      <w:proofErr w:type="spellEnd"/>
      <w:r w:rsidR="00A853F1" w:rsidRPr="00476B3E">
        <w:rPr>
          <w:b/>
          <w:bCs/>
          <w:sz w:val="16"/>
          <w:szCs w:val="16"/>
        </w:rPr>
        <w:t xml:space="preserve"> per </w:t>
      </w:r>
      <w:proofErr w:type="spellStart"/>
      <w:r w:rsidR="00A853F1" w:rsidRPr="00476B3E">
        <w:rPr>
          <w:b/>
          <w:bCs/>
          <w:sz w:val="16"/>
          <w:szCs w:val="16"/>
        </w:rPr>
        <w:t>motius</w:t>
      </w:r>
      <w:proofErr w:type="spellEnd"/>
      <w:r w:rsidR="00A853F1" w:rsidRPr="00476B3E">
        <w:rPr>
          <w:b/>
          <w:bCs/>
          <w:sz w:val="16"/>
          <w:szCs w:val="16"/>
        </w:rPr>
        <w:t xml:space="preserve"> </w:t>
      </w:r>
      <w:proofErr w:type="spellStart"/>
      <w:r w:rsidR="00A853F1" w:rsidRPr="00476B3E">
        <w:rPr>
          <w:b/>
          <w:bCs/>
          <w:sz w:val="16"/>
          <w:szCs w:val="16"/>
        </w:rPr>
        <w:t>disciplinar</w:t>
      </w:r>
      <w:r w:rsidR="00A853F1">
        <w:rPr>
          <w:b/>
          <w:bCs/>
          <w:sz w:val="16"/>
          <w:szCs w:val="16"/>
        </w:rPr>
        <w:t>i</w:t>
      </w:r>
      <w:r w:rsidR="00A853F1" w:rsidRPr="00476B3E">
        <w:rPr>
          <w:b/>
          <w:bCs/>
          <w:sz w:val="16"/>
          <w:szCs w:val="16"/>
        </w:rPr>
        <w:t>s</w:t>
      </w:r>
      <w:proofErr w:type="spellEnd"/>
      <w:r w:rsidR="00A853F1" w:rsidRPr="00476B3E">
        <w:rPr>
          <w:b/>
          <w:bCs/>
          <w:sz w:val="16"/>
          <w:szCs w:val="16"/>
        </w:rPr>
        <w:t xml:space="preserve">, o per falta de </w:t>
      </w:r>
      <w:proofErr w:type="spellStart"/>
      <w:r w:rsidR="00A853F1" w:rsidRPr="00476B3E">
        <w:rPr>
          <w:b/>
          <w:bCs/>
          <w:sz w:val="16"/>
          <w:szCs w:val="16"/>
        </w:rPr>
        <w:t>documentació</w:t>
      </w:r>
      <w:proofErr w:type="spellEnd"/>
      <w:r w:rsidR="00A853F1" w:rsidRPr="00476B3E">
        <w:rPr>
          <w:b/>
          <w:bCs/>
          <w:sz w:val="16"/>
          <w:szCs w:val="16"/>
        </w:rPr>
        <w:t xml:space="preserve"> (</w:t>
      </w:r>
      <w:proofErr w:type="spellStart"/>
      <w:r w:rsidR="00A853F1" w:rsidRPr="00476B3E">
        <w:rPr>
          <w:b/>
          <w:bCs/>
          <w:sz w:val="16"/>
          <w:szCs w:val="16"/>
        </w:rPr>
        <w:t>autorització</w:t>
      </w:r>
      <w:proofErr w:type="spellEnd"/>
      <w:r w:rsidR="00A853F1" w:rsidRPr="00476B3E">
        <w:rPr>
          <w:b/>
          <w:bCs/>
          <w:sz w:val="16"/>
          <w:szCs w:val="16"/>
        </w:rPr>
        <w:t xml:space="preserve">, </w:t>
      </w:r>
      <w:proofErr w:type="spellStart"/>
      <w:r w:rsidR="00A853F1" w:rsidRPr="00476B3E">
        <w:rPr>
          <w:b/>
          <w:bCs/>
          <w:sz w:val="16"/>
          <w:szCs w:val="16"/>
        </w:rPr>
        <w:t>pagament</w:t>
      </w:r>
      <w:proofErr w:type="spellEnd"/>
      <w:r w:rsidR="00A853F1" w:rsidRPr="00476B3E">
        <w:rPr>
          <w:b/>
          <w:bCs/>
          <w:sz w:val="16"/>
          <w:szCs w:val="16"/>
        </w:rPr>
        <w:t xml:space="preserve">, </w:t>
      </w:r>
      <w:proofErr w:type="spellStart"/>
      <w:r w:rsidR="00A853F1" w:rsidRPr="00476B3E">
        <w:rPr>
          <w:b/>
          <w:bCs/>
          <w:sz w:val="16"/>
          <w:szCs w:val="16"/>
        </w:rPr>
        <w:t>etc</w:t>
      </w:r>
      <w:proofErr w:type="spellEnd"/>
      <w:r w:rsidR="00A853F1" w:rsidRPr="00476B3E">
        <w:rPr>
          <w:b/>
          <w:bCs/>
          <w:sz w:val="16"/>
          <w:szCs w:val="16"/>
        </w:rPr>
        <w:t>)</w:t>
      </w:r>
    </w:p>
    <w:p w:rsidR="00A853F1" w:rsidRDefault="00A853F1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A853F1" w:rsidRPr="0051560D" w:rsidTr="00CF0212"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53F1" w:rsidRPr="0051560D" w:rsidTr="00CF0212"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responsable de la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sortida</w:t>
            </w:r>
            <w:proofErr w:type="spellEnd"/>
          </w:p>
          <w:p w:rsidR="00A853F1" w:rsidRPr="0051560D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Sitges, </w:t>
            </w:r>
            <w:r w:rsidR="00450059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de       </w:t>
            </w:r>
            <w:proofErr w:type="spellStart"/>
            <w:r w:rsidR="00D958AE">
              <w:rPr>
                <w:rFonts w:ascii="Arial" w:hAnsi="Arial" w:cs="Arial"/>
                <w:bCs/>
                <w:sz w:val="20"/>
                <w:szCs w:val="20"/>
              </w:rPr>
              <w:t>febrer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del 20</w:t>
            </w:r>
            <w:r w:rsidR="00D958AE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943" w:type="dxa"/>
            <w:shd w:val="clear" w:color="auto" w:fill="BFBFBF"/>
          </w:tcPr>
          <w:p w:rsidR="00A853F1" w:rsidRDefault="00A853F1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d’estudis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adjunt</w:t>
            </w:r>
            <w:proofErr w:type="spellEnd"/>
          </w:p>
          <w:p w:rsidR="00A853F1" w:rsidRPr="0051560D" w:rsidRDefault="00A853F1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       de                             del 20</w:t>
            </w:r>
          </w:p>
        </w:tc>
      </w:tr>
    </w:tbl>
    <w:p w:rsidR="00A853F1" w:rsidRDefault="00A853F1" w:rsidP="00A853F1">
      <w:pPr>
        <w:rPr>
          <w:b/>
          <w:bCs/>
        </w:rPr>
      </w:pPr>
    </w:p>
    <w:p w:rsidR="00A47A36" w:rsidRPr="00A853F1" w:rsidRDefault="00A47A36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</w:p>
    <w:p w:rsidR="00A47A36" w:rsidRDefault="00A47A36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acompanyants:</w:t>
      </w:r>
      <w:r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A47A36" w:rsidTr="002921EC">
        <w:trPr>
          <w:trHeight w:val="1440"/>
        </w:trPr>
        <w:tc>
          <w:tcPr>
            <w:tcW w:w="3240" w:type="dxa"/>
          </w:tcPr>
          <w:p w:rsidR="00A47A36" w:rsidRDefault="002C66AF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</w:t>
            </w:r>
            <w:r w:rsidR="00A13287">
              <w:rPr>
                <w:rFonts w:ascii="Arial" w:hAnsi="Arial" w:cs="Arial"/>
                <w:lang w:val="ca-ES"/>
              </w:rPr>
              <w:t xml:space="preserve"> Jaume Pont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</w:t>
            </w:r>
            <w:r w:rsidR="00A13287">
              <w:rPr>
                <w:rFonts w:ascii="Arial" w:hAnsi="Arial" w:cs="Arial"/>
                <w:lang w:val="ca-ES"/>
              </w:rPr>
              <w:t xml:space="preserve"> </w:t>
            </w:r>
            <w:r w:rsidR="001B74B0">
              <w:rPr>
                <w:rFonts w:ascii="Arial" w:hAnsi="Arial" w:cs="Arial"/>
                <w:lang w:val="ca-ES"/>
              </w:rPr>
              <w:t>Juan Pablo Martí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4</w:t>
            </w:r>
            <w:r w:rsidR="001B74B0">
              <w:rPr>
                <w:rFonts w:ascii="Arial" w:hAnsi="Arial" w:cs="Arial"/>
                <w:lang w:val="ca-ES"/>
              </w:rPr>
              <w:t xml:space="preserve"> José Luís Aguilar</w:t>
            </w:r>
          </w:p>
          <w:p w:rsidR="00A47A36" w:rsidRDefault="00A47A36" w:rsidP="002921EC">
            <w:pPr>
              <w:jc w:val="both"/>
              <w:rPr>
                <w:rFonts w:ascii="Arial" w:hAnsi="Arial" w:cs="Arial"/>
                <w:lang w:val="ca-ES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A47A36" w:rsidRDefault="00A47A36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A47A36" w:rsidRDefault="00A13287" w:rsidP="001B74B0">
            <w:pPr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 Cap</w:t>
            </w:r>
            <w:r w:rsidR="00D958AE">
              <w:rPr>
                <w:rFonts w:ascii="Arial" w:hAnsi="Arial" w:cs="Arial"/>
                <w:lang w:val="ca-ES"/>
              </w:rPr>
              <w:t xml:space="preserve">. </w:t>
            </w:r>
            <w:r w:rsidR="001B74B0">
              <w:rPr>
                <w:rFonts w:ascii="Arial" w:hAnsi="Arial" w:cs="Arial"/>
                <w:lang w:val="ca-ES"/>
              </w:rPr>
              <w:t xml:space="preserve">Les noies </w:t>
            </w:r>
            <w:r>
              <w:rPr>
                <w:rFonts w:ascii="Arial" w:hAnsi="Arial" w:cs="Arial"/>
                <w:lang w:val="ca-ES"/>
              </w:rPr>
              <w:t>segueixen les classes amb normalitat</w:t>
            </w:r>
            <w:r w:rsidR="00D958AE">
              <w:rPr>
                <w:rFonts w:ascii="Arial" w:hAnsi="Arial" w:cs="Arial"/>
                <w:lang w:val="ca-ES"/>
              </w:rPr>
              <w:t>.</w:t>
            </w:r>
          </w:p>
        </w:tc>
      </w:tr>
    </w:tbl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3838A0" w:rsidRDefault="003838A0" w:rsidP="00A47A36">
      <w:pPr>
        <w:rPr>
          <w:b/>
          <w:bCs/>
        </w:rPr>
      </w:pPr>
    </w:p>
    <w:p w:rsidR="00FE43F9" w:rsidRDefault="00FE43F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FE43F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A2A" w:rsidRDefault="00FF4A2A" w:rsidP="00A47A36">
      <w:r>
        <w:separator/>
      </w:r>
    </w:p>
  </w:endnote>
  <w:endnote w:type="continuationSeparator" w:id="0">
    <w:p w:rsidR="00FF4A2A" w:rsidRDefault="00FF4A2A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F1" w:rsidRDefault="00E160F1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E9704B" w:rsidTr="00E9704B">
      <w:trPr>
        <w:jc w:val="center"/>
      </w:trPr>
      <w:tc>
        <w:tcPr>
          <w:tcW w:w="3621" w:type="dxa"/>
          <w:gridSpan w:val="2"/>
        </w:tcPr>
        <w:p w:rsidR="00E9704B" w:rsidRDefault="00E9704B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</w:t>
          </w:r>
          <w:proofErr w:type="spellStart"/>
          <w:r>
            <w:rPr>
              <w:sz w:val="18"/>
            </w:rPr>
            <w:t>Ensenyament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Aprenentatge</w:t>
          </w:r>
          <w:proofErr w:type="spellEnd"/>
        </w:p>
      </w:tc>
      <w:tc>
        <w:tcPr>
          <w:tcW w:w="2538" w:type="dxa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</w:t>
          </w:r>
          <w:proofErr w:type="spellStart"/>
          <w:r>
            <w:rPr>
              <w:sz w:val="18"/>
            </w:rPr>
            <w:t>comunicat</w:t>
          </w:r>
          <w:proofErr w:type="spellEnd"/>
          <w:r>
            <w:rPr>
              <w:sz w:val="18"/>
            </w:rPr>
            <w:t xml:space="preserve"> sortida</w:t>
          </w:r>
          <w:r w:rsidR="00E9704B">
            <w:rPr>
              <w:sz w:val="18"/>
            </w:rPr>
            <w:t xml:space="preserve">.doc </w:t>
          </w:r>
        </w:p>
      </w:tc>
      <w:tc>
        <w:tcPr>
          <w:tcW w:w="1701" w:type="dxa"/>
          <w:gridSpan w:val="2"/>
        </w:tcPr>
        <w:p w:rsidR="00E9704B" w:rsidRDefault="0039396D" w:rsidP="00E160F1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Versió</w:t>
          </w:r>
          <w:proofErr w:type="spellEnd"/>
          <w:r>
            <w:rPr>
              <w:sz w:val="18"/>
            </w:rPr>
            <w:t xml:space="preserve"> 2</w:t>
          </w:r>
        </w:p>
      </w:tc>
      <w:tc>
        <w:tcPr>
          <w:tcW w:w="2580" w:type="dxa"/>
          <w:gridSpan w:val="2"/>
        </w:tcPr>
        <w:p w:rsidR="00E9704B" w:rsidRDefault="0039396D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</w:t>
          </w:r>
          <w:r w:rsidR="00E9704B">
            <w:rPr>
              <w:sz w:val="18"/>
            </w:rPr>
            <w:t>/2011</w:t>
          </w:r>
        </w:p>
      </w:tc>
    </w:tr>
    <w:tr w:rsidR="00E160F1" w:rsidTr="0039396D">
      <w:trPr>
        <w:jc w:val="center"/>
      </w:trPr>
      <w:tc>
        <w:tcPr>
          <w:tcW w:w="3041" w:type="dxa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Elaborat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pedagògic</w:t>
          </w:r>
          <w:proofErr w:type="spellEnd"/>
        </w:p>
      </w:tc>
      <w:tc>
        <w:tcPr>
          <w:tcW w:w="3402" w:type="dxa"/>
          <w:gridSpan w:val="3"/>
        </w:tcPr>
        <w:p w:rsidR="00E160F1" w:rsidRDefault="00E160F1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Revisat</w:t>
          </w:r>
          <w:proofErr w:type="spellEnd"/>
          <w:r>
            <w:rPr>
              <w:sz w:val="18"/>
            </w:rPr>
            <w:t xml:space="preserve">: </w:t>
          </w:r>
          <w:r w:rsidR="0039396D">
            <w:rPr>
              <w:sz w:val="18"/>
            </w:rPr>
            <w:t xml:space="preserve">coordinador </w:t>
          </w:r>
          <w:proofErr w:type="spellStart"/>
          <w:r w:rsidR="0039396D">
            <w:rPr>
              <w:sz w:val="18"/>
            </w:rPr>
            <w:t>extraescolars</w:t>
          </w:r>
          <w:proofErr w:type="spellEnd"/>
        </w:p>
      </w:tc>
      <w:tc>
        <w:tcPr>
          <w:tcW w:w="1984" w:type="dxa"/>
          <w:gridSpan w:val="2"/>
        </w:tcPr>
        <w:p w:rsidR="00E160F1" w:rsidRDefault="00E160F1" w:rsidP="00FE43F9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Aprovat</w:t>
          </w:r>
          <w:proofErr w:type="spellEnd"/>
          <w:r>
            <w:rPr>
              <w:sz w:val="18"/>
            </w:rPr>
            <w:t xml:space="preserve">: </w:t>
          </w:r>
          <w:r w:rsidR="00E9704B">
            <w:rPr>
              <w:sz w:val="18"/>
            </w:rPr>
            <w:t>d</w:t>
          </w:r>
          <w:r w:rsidR="00FE43F9">
            <w:rPr>
              <w:sz w:val="18"/>
            </w:rPr>
            <w:t>irector</w:t>
          </w:r>
        </w:p>
      </w:tc>
      <w:tc>
        <w:tcPr>
          <w:tcW w:w="2013" w:type="dxa"/>
        </w:tcPr>
        <w:p w:rsidR="00E160F1" w:rsidRDefault="00E160F1" w:rsidP="0039396D">
          <w:pPr>
            <w:pStyle w:val="Piedepgina"/>
            <w:ind w:right="360"/>
            <w:jc w:val="right"/>
            <w:rPr>
              <w:sz w:val="18"/>
            </w:rPr>
          </w:pPr>
          <w:proofErr w:type="spellStart"/>
          <w:r>
            <w:rPr>
              <w:sz w:val="18"/>
            </w:rPr>
            <w:t>Pàgina</w:t>
          </w:r>
          <w:proofErr w:type="spellEnd"/>
          <w:r>
            <w:rPr>
              <w:sz w:val="18"/>
            </w:rPr>
            <w:t xml:space="preserve"> </w:t>
          </w:r>
          <w:r w:rsidR="009466EF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9466EF">
            <w:rPr>
              <w:sz w:val="18"/>
            </w:rPr>
            <w:fldChar w:fldCharType="separate"/>
          </w:r>
          <w:r w:rsidR="00B26205">
            <w:rPr>
              <w:noProof/>
              <w:sz w:val="18"/>
            </w:rPr>
            <w:t>1</w:t>
          </w:r>
          <w:r w:rsidR="009466EF">
            <w:rPr>
              <w:sz w:val="18"/>
            </w:rPr>
            <w:fldChar w:fldCharType="end"/>
          </w:r>
          <w:r>
            <w:rPr>
              <w:sz w:val="18"/>
            </w:rPr>
            <w:t xml:space="preserve"> </w:t>
          </w:r>
          <w:r w:rsidR="0039396D">
            <w:rPr>
              <w:sz w:val="18"/>
            </w:rPr>
            <w:t>de</w:t>
          </w:r>
          <w:r>
            <w:rPr>
              <w:sz w:val="18"/>
            </w:rPr>
            <w:t xml:space="preserve"> </w:t>
          </w:r>
          <w:r w:rsidR="009466EF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 w:rsidR="009466EF">
            <w:rPr>
              <w:sz w:val="18"/>
            </w:rPr>
            <w:fldChar w:fldCharType="separate"/>
          </w:r>
          <w:r w:rsidR="00B26205">
            <w:rPr>
              <w:noProof/>
              <w:sz w:val="18"/>
            </w:rPr>
            <w:t>2</w:t>
          </w:r>
          <w:r w:rsidR="009466EF">
            <w:rPr>
              <w:sz w:val="18"/>
            </w:rPr>
            <w:fldChar w:fldCharType="end"/>
          </w:r>
        </w:p>
      </w:tc>
    </w:tr>
  </w:tbl>
  <w:p w:rsidR="00E160F1" w:rsidRPr="00E160F1" w:rsidRDefault="00E160F1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A2A" w:rsidRDefault="00FF4A2A" w:rsidP="00A47A36">
      <w:r>
        <w:separator/>
      </w:r>
    </w:p>
  </w:footnote>
  <w:footnote w:type="continuationSeparator" w:id="0">
    <w:p w:rsidR="00FF4A2A" w:rsidRDefault="00FF4A2A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E06" w:rsidRDefault="00577E06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77E06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577E06" w:rsidRPr="00F94369" w:rsidRDefault="00FF4A2A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52" DrawAspect="Content" ObjectID="_1548143454" r:id="rId2"/>
            </w:pic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577E06" w:rsidRPr="00D42018" w:rsidRDefault="00577E0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 w:rsidR="0039396D"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Institut Joan Ramon </w:t>
          </w: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Benaprès</w:t>
          </w:r>
          <w:proofErr w:type="spellEnd"/>
        </w:p>
        <w:p w:rsidR="00577E06" w:rsidRPr="00F94369" w:rsidRDefault="00FF4A2A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r>
            <w:fldChar w:fldCharType="begin"/>
          </w:r>
          <w:r w:rsidRPr="00B26205">
            <w:rPr>
              <w:lang w:val="ca-ES"/>
            </w:rPr>
            <w:instrText xml:space="preserve"> HYPERLINK "http://www.xtec.cat/iessitges" </w:instrText>
          </w:r>
          <w:r>
            <w:fldChar w:fldCharType="separate"/>
          </w:r>
          <w:r w:rsidR="00577E06" w:rsidRPr="00F94369">
            <w:rPr>
              <w:rStyle w:val="Hipervnculo"/>
              <w:rFonts w:ascii="Arial" w:hAnsi="Arial" w:cs="Arial"/>
              <w:sz w:val="16"/>
              <w:szCs w:val="16"/>
              <w:lang w:val="ca-ES"/>
            </w:rPr>
            <w:t>www.xtec.cat/iessitges</w:t>
          </w:r>
          <w:r>
            <w:rPr>
              <w:rStyle w:val="Hipervnculo"/>
              <w:rFonts w:ascii="Arial" w:hAnsi="Arial" w:cs="Arial"/>
              <w:sz w:val="16"/>
              <w:szCs w:val="16"/>
              <w:lang w:val="ca-ES"/>
            </w:rPr>
            <w:fldChar w:fldCharType="end"/>
          </w:r>
        </w:p>
        <w:p w:rsidR="00577E06" w:rsidRPr="00F94369" w:rsidRDefault="00577E06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Tf</w:t>
          </w:r>
          <w:proofErr w:type="spellEnd"/>
          <w:r w:rsidRPr="00F94369">
            <w:rPr>
              <w:rFonts w:ascii="Arial" w:hAnsi="Arial" w:cs="Arial"/>
              <w:sz w:val="16"/>
              <w:szCs w:val="16"/>
              <w:lang w:val="ca-ES"/>
            </w:rPr>
            <w:t>: 93 894 37 12</w:t>
          </w:r>
        </w:p>
        <w:p w:rsidR="00577E06" w:rsidRPr="00773D60" w:rsidRDefault="00577E06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tcBorders>
            <w:bottom w:val="single" w:sz="4" w:space="0" w:color="auto"/>
          </w:tcBorders>
          <w:vAlign w:val="center"/>
        </w:tcPr>
        <w:p w:rsidR="00577E06" w:rsidRPr="0039396D" w:rsidRDefault="0039396D" w:rsidP="00577E06">
          <w:pPr>
            <w:jc w:val="center"/>
            <w:rPr>
              <w:lang w:val="ca-ES"/>
            </w:rPr>
          </w:pPr>
          <w:r>
            <w:rPr>
              <w:b/>
            </w:rPr>
            <w:t>Registre/</w:t>
          </w:r>
          <w:proofErr w:type="spellStart"/>
          <w:r>
            <w:rPr>
              <w:b/>
            </w:rPr>
            <w:t>Comunicat</w:t>
          </w:r>
          <w:proofErr w:type="spellEnd"/>
          <w:r>
            <w:rPr>
              <w:b/>
            </w:rPr>
            <w:t xml:space="preserve"> de </w:t>
          </w:r>
          <w:proofErr w:type="spellStart"/>
          <w:r>
            <w:rPr>
              <w:b/>
            </w:rPr>
            <w:t>sortida</w:t>
          </w:r>
          <w:proofErr w:type="spellEnd"/>
          <w:r>
            <w:rPr>
              <w:b/>
            </w:rPr>
            <w:t xml:space="preserve"> escolar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77E06" w:rsidRPr="00773D60" w:rsidRDefault="00D958AE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14425" cy="590550"/>
                <wp:effectExtent l="19050" t="0" r="9525" b="0"/>
                <wp:docPr id="1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0F1" w:rsidRPr="00577E06" w:rsidRDefault="00E160F1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505B9"/>
    <w:multiLevelType w:val="hybridMultilevel"/>
    <w:tmpl w:val="6A7CB27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1333D"/>
    <w:multiLevelType w:val="hybridMultilevel"/>
    <w:tmpl w:val="C55E3A9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1277B7"/>
    <w:rsid w:val="0013601B"/>
    <w:rsid w:val="00137DD6"/>
    <w:rsid w:val="001B74B0"/>
    <w:rsid w:val="00235B7B"/>
    <w:rsid w:val="002742A3"/>
    <w:rsid w:val="002804FE"/>
    <w:rsid w:val="00285CC4"/>
    <w:rsid w:val="002921EC"/>
    <w:rsid w:val="002A391C"/>
    <w:rsid w:val="002C66AF"/>
    <w:rsid w:val="002F469E"/>
    <w:rsid w:val="003838A0"/>
    <w:rsid w:val="0039396D"/>
    <w:rsid w:val="00442752"/>
    <w:rsid w:val="00450059"/>
    <w:rsid w:val="00456064"/>
    <w:rsid w:val="00577E06"/>
    <w:rsid w:val="006145DB"/>
    <w:rsid w:val="0062217C"/>
    <w:rsid w:val="00695606"/>
    <w:rsid w:val="006F423F"/>
    <w:rsid w:val="00700102"/>
    <w:rsid w:val="007665AF"/>
    <w:rsid w:val="00801423"/>
    <w:rsid w:val="0084402D"/>
    <w:rsid w:val="0088698E"/>
    <w:rsid w:val="00930E99"/>
    <w:rsid w:val="00940DCD"/>
    <w:rsid w:val="009466EF"/>
    <w:rsid w:val="00A13287"/>
    <w:rsid w:val="00A47A36"/>
    <w:rsid w:val="00A84263"/>
    <w:rsid w:val="00A853F1"/>
    <w:rsid w:val="00B01020"/>
    <w:rsid w:val="00B26205"/>
    <w:rsid w:val="00B961E9"/>
    <w:rsid w:val="00C5321D"/>
    <w:rsid w:val="00CD7062"/>
    <w:rsid w:val="00CF0212"/>
    <w:rsid w:val="00D22070"/>
    <w:rsid w:val="00D958AE"/>
    <w:rsid w:val="00DA1A32"/>
    <w:rsid w:val="00E10819"/>
    <w:rsid w:val="00E160F1"/>
    <w:rsid w:val="00E9704B"/>
    <w:rsid w:val="00F16123"/>
    <w:rsid w:val="00F42FA4"/>
    <w:rsid w:val="00F62F0C"/>
    <w:rsid w:val="00FE43F9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0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06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40D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47A36"/>
    <w:rPr>
      <w:rFonts w:ascii="Arial" w:eastAsia="Times New Roman" w:hAnsi="Arial" w:cs="Arial"/>
      <w:b/>
      <w:bCs/>
      <w:sz w:val="32"/>
      <w:szCs w:val="24"/>
      <w:lang w:val="ca-ES" w:eastAsia="es-ES"/>
    </w:rPr>
  </w:style>
  <w:style w:type="paragraph" w:styleId="Encabezado">
    <w:name w:val="header"/>
    <w:basedOn w:val="Normal"/>
    <w:link w:val="EncabezadoCar"/>
    <w:unhideWhenUsed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47A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semiHidden/>
    <w:rsid w:val="00A47A36"/>
  </w:style>
  <w:style w:type="character" w:styleId="Hipervnculo">
    <w:name w:val="Hyperlink"/>
    <w:basedOn w:val="Fuentedeprrafopredeter"/>
    <w:semiHidden/>
    <w:rsid w:val="00A47A36"/>
    <w:rPr>
      <w:color w:val="0000FF"/>
      <w:u w:val="single"/>
    </w:rPr>
  </w:style>
  <w:style w:type="character" w:styleId="Refdecomentario">
    <w:name w:val="annotation reference"/>
    <w:basedOn w:val="Fuentedeprrafopredeter"/>
    <w:semiHidden/>
    <w:rsid w:val="00A47A36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0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06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40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Links>
    <vt:vector size="6" baseType="variant">
      <vt:variant>
        <vt:i4>5308484</vt:i4>
      </vt:variant>
      <vt:variant>
        <vt:i4>0</vt:i4>
      </vt:variant>
      <vt:variant>
        <vt:i4>0</vt:i4>
      </vt:variant>
      <vt:variant>
        <vt:i4>5</vt:i4>
      </vt:variant>
      <vt:variant>
        <vt:lpwstr>http://www.xtec.cat/iessitges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profe</cp:lastModifiedBy>
  <cp:revision>2</cp:revision>
  <cp:lastPrinted>2017-02-04T18:31:00Z</cp:lastPrinted>
  <dcterms:created xsi:type="dcterms:W3CDTF">2017-02-09T10:05:00Z</dcterms:created>
  <dcterms:modified xsi:type="dcterms:W3CDTF">2017-02-09T10:05:00Z</dcterms:modified>
</cp:coreProperties>
</file>